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B" w:rsidRDefault="00005573" w:rsidP="004C75A9">
      <w:pPr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13" w:rsidRPr="00734CEF" w:rsidRDefault="00CD6413" w:rsidP="004C75A9">
      <w:pPr>
        <w:pStyle w:val="a3"/>
        <w:rPr>
          <w:sz w:val="28"/>
          <w:szCs w:val="28"/>
        </w:rPr>
      </w:pPr>
      <w:r w:rsidRPr="00734CEF">
        <w:rPr>
          <w:sz w:val="28"/>
          <w:szCs w:val="28"/>
        </w:rPr>
        <w:t>АДМИНИСТРАЦИЯ</w:t>
      </w:r>
    </w:p>
    <w:p w:rsidR="00CD6413" w:rsidRPr="00734CEF" w:rsidRDefault="00E80999" w:rsidP="004C75A9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7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CD6413" w:rsidRPr="00734CEF">
        <w:rPr>
          <w:sz w:val="28"/>
          <w:szCs w:val="28"/>
        </w:rPr>
        <w:t>КРАСНОПАРТИЗАНСКОГО МУНИЦИПАЛЬНОГО РАЙОНА</w:t>
      </w:r>
    </w:p>
    <w:p w:rsidR="00CD6413" w:rsidRPr="00734CEF" w:rsidRDefault="00CD6413" w:rsidP="004C75A9">
      <w:pPr>
        <w:jc w:val="center"/>
        <w:rPr>
          <w:b/>
          <w:sz w:val="24"/>
        </w:rPr>
      </w:pPr>
      <w:r w:rsidRPr="00734CEF">
        <w:rPr>
          <w:b/>
          <w:sz w:val="28"/>
          <w:szCs w:val="28"/>
        </w:rPr>
        <w:t>САРАТОВСКОЙ ОБЛАСТИ</w:t>
      </w:r>
    </w:p>
    <w:p w:rsidR="00CD6413" w:rsidRPr="00734CEF" w:rsidRDefault="00CD6413" w:rsidP="004C75A9">
      <w:pPr>
        <w:jc w:val="center"/>
        <w:rPr>
          <w:b/>
          <w:sz w:val="28"/>
          <w:szCs w:val="28"/>
        </w:rPr>
      </w:pPr>
    </w:p>
    <w:p w:rsidR="00CD6413" w:rsidRDefault="00CD6413" w:rsidP="00CD6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6413" w:rsidRDefault="00CD6413" w:rsidP="00CD6413">
      <w:pPr>
        <w:jc w:val="center"/>
        <w:rPr>
          <w:sz w:val="28"/>
          <w:szCs w:val="28"/>
        </w:rPr>
      </w:pPr>
    </w:p>
    <w:p w:rsidR="00CD6413" w:rsidRPr="00734CEF" w:rsidRDefault="00CD6413" w:rsidP="00CD6413">
      <w:pPr>
        <w:jc w:val="center"/>
        <w:rPr>
          <w:sz w:val="28"/>
          <w:szCs w:val="28"/>
        </w:rPr>
      </w:pPr>
    </w:p>
    <w:p w:rsidR="00CD6413" w:rsidRPr="00734CEF" w:rsidRDefault="00CD6413" w:rsidP="00CD6413">
      <w:pPr>
        <w:rPr>
          <w:b/>
          <w:sz w:val="28"/>
          <w:szCs w:val="28"/>
        </w:rPr>
      </w:pPr>
      <w:r w:rsidRPr="00734CE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FC38D7">
        <w:rPr>
          <w:b/>
          <w:sz w:val="28"/>
          <w:szCs w:val="28"/>
        </w:rPr>
        <w:t>13</w:t>
      </w:r>
      <w:r w:rsidR="00CB68D4">
        <w:rPr>
          <w:b/>
          <w:sz w:val="28"/>
          <w:szCs w:val="28"/>
        </w:rPr>
        <w:t xml:space="preserve">  </w:t>
      </w:r>
      <w:r w:rsidR="00C46728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</w:t>
      </w:r>
      <w:r w:rsidR="00C467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34CEF">
        <w:rPr>
          <w:b/>
          <w:sz w:val="28"/>
          <w:szCs w:val="28"/>
        </w:rPr>
        <w:t>года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734CE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FC38D7">
        <w:rPr>
          <w:b/>
          <w:sz w:val="28"/>
          <w:szCs w:val="28"/>
        </w:rPr>
        <w:t>147</w:t>
      </w:r>
    </w:p>
    <w:p w:rsidR="00CD6413" w:rsidRDefault="00CD6413" w:rsidP="00CD6413">
      <w:pPr>
        <w:jc w:val="center"/>
        <w:rPr>
          <w:b/>
          <w:sz w:val="24"/>
          <w:szCs w:val="24"/>
        </w:rPr>
      </w:pPr>
    </w:p>
    <w:p w:rsidR="00CD6413" w:rsidRDefault="00CD6413" w:rsidP="00CD6413">
      <w:pPr>
        <w:jc w:val="center"/>
        <w:rPr>
          <w:b/>
          <w:sz w:val="24"/>
          <w:szCs w:val="24"/>
        </w:rPr>
      </w:pPr>
      <w:r w:rsidRPr="00734CEF">
        <w:rPr>
          <w:b/>
          <w:sz w:val="24"/>
          <w:szCs w:val="24"/>
        </w:rPr>
        <w:t>р.п. Горный</w:t>
      </w:r>
    </w:p>
    <w:p w:rsidR="00823174" w:rsidRDefault="00823174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6"/>
      </w:tblGrid>
      <w:tr w:rsidR="004850B0" w:rsidRPr="009249D6" w:rsidTr="00CD6413">
        <w:trPr>
          <w:trHeight w:val="1152"/>
        </w:trPr>
        <w:tc>
          <w:tcPr>
            <w:tcW w:w="6386" w:type="dxa"/>
          </w:tcPr>
          <w:p w:rsidR="004850B0" w:rsidRPr="00CD6413" w:rsidRDefault="00B044D6" w:rsidP="00C46728">
            <w:pPr>
              <w:jc w:val="both"/>
              <w:rPr>
                <w:b/>
                <w:sz w:val="28"/>
                <w:szCs w:val="28"/>
              </w:rPr>
            </w:pPr>
            <w:r w:rsidRPr="00CD6413">
              <w:rPr>
                <w:b/>
                <w:sz w:val="28"/>
                <w:szCs w:val="28"/>
              </w:rPr>
              <w:t>О внесени</w:t>
            </w:r>
            <w:r w:rsidR="00295073">
              <w:rPr>
                <w:b/>
                <w:sz w:val="28"/>
                <w:szCs w:val="28"/>
              </w:rPr>
              <w:t>и</w:t>
            </w:r>
            <w:r w:rsidRPr="00CD6413">
              <w:rPr>
                <w:b/>
                <w:sz w:val="28"/>
                <w:szCs w:val="28"/>
              </w:rPr>
              <w:t xml:space="preserve"> изменений в постановление администрации Краснопартизанского муниципального района от </w:t>
            </w:r>
            <w:r w:rsidR="00C46728">
              <w:rPr>
                <w:b/>
                <w:sz w:val="28"/>
                <w:szCs w:val="28"/>
              </w:rPr>
              <w:t>14</w:t>
            </w:r>
            <w:r w:rsidR="00CD6413">
              <w:rPr>
                <w:b/>
                <w:sz w:val="28"/>
                <w:szCs w:val="28"/>
              </w:rPr>
              <w:t xml:space="preserve"> </w:t>
            </w:r>
            <w:r w:rsidR="00C46728">
              <w:rPr>
                <w:b/>
                <w:sz w:val="28"/>
                <w:szCs w:val="28"/>
              </w:rPr>
              <w:t>декабря</w:t>
            </w:r>
            <w:r w:rsidR="00CD6413">
              <w:rPr>
                <w:b/>
                <w:sz w:val="28"/>
                <w:szCs w:val="28"/>
              </w:rPr>
              <w:t xml:space="preserve"> 202</w:t>
            </w:r>
            <w:r w:rsidR="00C46728">
              <w:rPr>
                <w:b/>
                <w:sz w:val="28"/>
                <w:szCs w:val="28"/>
              </w:rPr>
              <w:t>2</w:t>
            </w:r>
            <w:r w:rsidR="00CD6413">
              <w:rPr>
                <w:b/>
                <w:sz w:val="28"/>
                <w:szCs w:val="28"/>
              </w:rPr>
              <w:t xml:space="preserve"> года</w:t>
            </w:r>
            <w:r w:rsidRPr="00CD6413">
              <w:rPr>
                <w:b/>
                <w:sz w:val="28"/>
                <w:szCs w:val="28"/>
              </w:rPr>
              <w:t xml:space="preserve"> № </w:t>
            </w:r>
            <w:r w:rsidR="00C46728">
              <w:rPr>
                <w:b/>
                <w:sz w:val="28"/>
                <w:szCs w:val="28"/>
              </w:rPr>
              <w:t>141</w:t>
            </w:r>
            <w:r w:rsidRPr="00CD6413">
              <w:rPr>
                <w:b/>
                <w:sz w:val="28"/>
                <w:szCs w:val="28"/>
              </w:rPr>
              <w:t xml:space="preserve"> «</w:t>
            </w:r>
            <w:r w:rsidR="000E25B7" w:rsidRPr="00CD6413">
              <w:rPr>
                <w:b/>
                <w:sz w:val="28"/>
                <w:szCs w:val="28"/>
              </w:rPr>
              <w:t>Об утверждении муниципальной программы</w:t>
            </w:r>
            <w:r w:rsidR="00CD6413">
              <w:rPr>
                <w:b/>
                <w:sz w:val="28"/>
                <w:szCs w:val="28"/>
              </w:rPr>
              <w:t xml:space="preserve"> </w:t>
            </w:r>
            <w:r w:rsidR="000E25B7" w:rsidRPr="00CD6413">
              <w:rPr>
                <w:b/>
                <w:sz w:val="28"/>
                <w:szCs w:val="28"/>
              </w:rPr>
              <w:t>«</w:t>
            </w:r>
            <w:r w:rsidR="00F32643" w:rsidRPr="00CD6413">
              <w:rPr>
                <w:b/>
                <w:sz w:val="28"/>
                <w:szCs w:val="28"/>
              </w:rPr>
              <w:t>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      </w:r>
            <w:r w:rsidR="00C46728">
              <w:rPr>
                <w:b/>
                <w:sz w:val="28"/>
                <w:szCs w:val="28"/>
              </w:rPr>
              <w:t>3</w:t>
            </w:r>
            <w:r w:rsidR="00F32643" w:rsidRPr="00CD6413">
              <w:rPr>
                <w:b/>
                <w:sz w:val="28"/>
                <w:szCs w:val="28"/>
              </w:rPr>
              <w:t>-202</w:t>
            </w:r>
            <w:r w:rsidR="00C46728">
              <w:rPr>
                <w:b/>
                <w:sz w:val="28"/>
                <w:szCs w:val="28"/>
              </w:rPr>
              <w:t>5</w:t>
            </w:r>
            <w:r w:rsidR="00F32643" w:rsidRPr="00CD6413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953E0E" w:rsidRPr="000A76F9" w:rsidRDefault="00953E0E" w:rsidP="00C84BEE">
      <w:pPr>
        <w:rPr>
          <w:bCs/>
          <w:sz w:val="28"/>
          <w:szCs w:val="24"/>
        </w:rPr>
      </w:pPr>
    </w:p>
    <w:p w:rsidR="000E25B7" w:rsidRPr="000E25B7" w:rsidRDefault="00B044D6" w:rsidP="00F32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044D6">
        <w:rPr>
          <w:sz w:val="28"/>
          <w:szCs w:val="28"/>
        </w:rPr>
        <w:t>уководствуясь ст</w:t>
      </w:r>
      <w:r>
        <w:rPr>
          <w:sz w:val="28"/>
          <w:szCs w:val="28"/>
        </w:rPr>
        <w:t>атьей</w:t>
      </w:r>
      <w:r w:rsidRPr="00B044D6">
        <w:rPr>
          <w:sz w:val="28"/>
          <w:szCs w:val="28"/>
        </w:rPr>
        <w:t xml:space="preserve"> 179 Бюджетного кодекса Российской Федерации</w:t>
      </w:r>
      <w:r w:rsidR="000E25B7" w:rsidRPr="000E25B7">
        <w:rPr>
          <w:sz w:val="28"/>
          <w:szCs w:val="28"/>
        </w:rPr>
        <w:t xml:space="preserve"> администрация Краснопартизанского муниципального района ПОСТАНОВЛЯЕТ</w:t>
      </w:r>
      <w:proofErr w:type="gramEnd"/>
      <w:r w:rsidR="000E25B7" w:rsidRPr="000E25B7">
        <w:rPr>
          <w:sz w:val="28"/>
          <w:szCs w:val="28"/>
        </w:rPr>
        <w:t>:</w:t>
      </w:r>
    </w:p>
    <w:p w:rsidR="001E7240" w:rsidRDefault="000E25B7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5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7240">
        <w:rPr>
          <w:sz w:val="28"/>
          <w:szCs w:val="28"/>
        </w:rPr>
        <w:t xml:space="preserve">Внести в </w:t>
      </w:r>
      <w:r w:rsidR="001E7240" w:rsidRPr="001E7240">
        <w:rPr>
          <w:sz w:val="28"/>
          <w:szCs w:val="28"/>
        </w:rPr>
        <w:t xml:space="preserve">постановление администрации Краснопартизанского муниципального района от </w:t>
      </w:r>
      <w:r w:rsidR="00C46728">
        <w:rPr>
          <w:sz w:val="28"/>
          <w:szCs w:val="28"/>
        </w:rPr>
        <w:t>14 декабря</w:t>
      </w:r>
      <w:r w:rsidR="00CD6413">
        <w:rPr>
          <w:sz w:val="28"/>
          <w:szCs w:val="28"/>
        </w:rPr>
        <w:t xml:space="preserve"> </w:t>
      </w:r>
      <w:r w:rsidR="001E7240" w:rsidRPr="001E7240">
        <w:rPr>
          <w:sz w:val="28"/>
          <w:szCs w:val="28"/>
        </w:rPr>
        <w:t>202</w:t>
      </w:r>
      <w:r w:rsidR="00C46728">
        <w:rPr>
          <w:sz w:val="28"/>
          <w:szCs w:val="28"/>
        </w:rPr>
        <w:t>2</w:t>
      </w:r>
      <w:r w:rsidR="00CD6413">
        <w:rPr>
          <w:sz w:val="28"/>
          <w:szCs w:val="28"/>
        </w:rPr>
        <w:t xml:space="preserve"> </w:t>
      </w:r>
      <w:r w:rsidR="001E7240" w:rsidRPr="001E7240">
        <w:rPr>
          <w:sz w:val="28"/>
          <w:szCs w:val="28"/>
        </w:rPr>
        <w:t>г</w:t>
      </w:r>
      <w:r w:rsidR="00CD6413">
        <w:rPr>
          <w:sz w:val="28"/>
          <w:szCs w:val="28"/>
        </w:rPr>
        <w:t>ода</w:t>
      </w:r>
      <w:r w:rsidR="001E7240" w:rsidRPr="001E7240">
        <w:rPr>
          <w:sz w:val="28"/>
          <w:szCs w:val="28"/>
        </w:rPr>
        <w:t xml:space="preserve"> № </w:t>
      </w:r>
      <w:r w:rsidR="00C46728">
        <w:rPr>
          <w:sz w:val="28"/>
          <w:szCs w:val="28"/>
        </w:rPr>
        <w:t>141</w:t>
      </w:r>
      <w:r w:rsidR="001E7240" w:rsidRPr="001E7240">
        <w:rPr>
          <w:sz w:val="28"/>
          <w:szCs w:val="28"/>
        </w:rPr>
        <w:t xml:space="preserve"> «Об утверждении муниципальной программы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</w:r>
      <w:r w:rsidR="00C46728">
        <w:rPr>
          <w:sz w:val="28"/>
          <w:szCs w:val="28"/>
        </w:rPr>
        <w:t>3</w:t>
      </w:r>
      <w:r w:rsidR="001E7240" w:rsidRPr="001E7240">
        <w:rPr>
          <w:sz w:val="28"/>
          <w:szCs w:val="28"/>
        </w:rPr>
        <w:t>-202</w:t>
      </w:r>
      <w:r w:rsidR="00C46728">
        <w:rPr>
          <w:sz w:val="28"/>
          <w:szCs w:val="28"/>
        </w:rPr>
        <w:t>5</w:t>
      </w:r>
      <w:r w:rsidR="001E7240" w:rsidRPr="001E7240">
        <w:rPr>
          <w:sz w:val="28"/>
          <w:szCs w:val="28"/>
        </w:rPr>
        <w:t xml:space="preserve"> годы»</w:t>
      </w:r>
      <w:r w:rsidR="001E7240">
        <w:rPr>
          <w:sz w:val="28"/>
          <w:szCs w:val="28"/>
        </w:rPr>
        <w:t xml:space="preserve"> следующие изменения:</w:t>
      </w:r>
    </w:p>
    <w:p w:rsidR="001E7240" w:rsidRDefault="001E7240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240">
        <w:rPr>
          <w:sz w:val="28"/>
          <w:szCs w:val="28"/>
        </w:rPr>
        <w:t>1) Паспорт муниципальной программы изложить в следующей редакции:</w:t>
      </w:r>
    </w:p>
    <w:p w:rsidR="00C46728" w:rsidRPr="00AA7FE6" w:rsidRDefault="00C46728" w:rsidP="00C46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AA7FE6">
        <w:rPr>
          <w:b/>
          <w:sz w:val="24"/>
          <w:szCs w:val="24"/>
        </w:rPr>
        <w:t xml:space="preserve">Паспорт муниципальной программы </w:t>
      </w:r>
    </w:p>
    <w:p w:rsidR="00C46728" w:rsidRDefault="00C46728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7096"/>
      </w:tblGrid>
      <w:tr w:rsidR="00C46728" w:rsidRPr="00AA7FE6" w:rsidTr="008A478A"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6" w:type="dxa"/>
          </w:tcPr>
          <w:p w:rsidR="00C46728" w:rsidRPr="00AA7FE6" w:rsidRDefault="00C46728" w:rsidP="008A4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7FE6">
              <w:rPr>
                <w:sz w:val="24"/>
                <w:szCs w:val="24"/>
              </w:rPr>
              <w:t>униципальная программа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      </w:r>
            <w:r>
              <w:rPr>
                <w:sz w:val="24"/>
                <w:szCs w:val="24"/>
              </w:rPr>
              <w:t>3</w:t>
            </w:r>
            <w:r w:rsidRPr="00AA7F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AA7FE6">
              <w:rPr>
                <w:sz w:val="24"/>
                <w:szCs w:val="24"/>
              </w:rPr>
              <w:t xml:space="preserve"> годы» </w:t>
            </w:r>
            <w:r w:rsidRPr="00AA7FE6">
              <w:rPr>
                <w:sz w:val="24"/>
                <w:szCs w:val="24"/>
                <w:lang w:eastAsia="en-US" w:bidi="en-US"/>
              </w:rPr>
              <w:t>(далее - Программа)</w:t>
            </w:r>
          </w:p>
        </w:tc>
      </w:tr>
      <w:tr w:rsidR="00C46728" w:rsidRPr="00AA7FE6" w:rsidTr="008A478A"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6" w:type="dxa"/>
          </w:tcPr>
          <w:p w:rsidR="00C46728" w:rsidRPr="00AA7FE6" w:rsidRDefault="00C46728" w:rsidP="008A478A">
            <w:pPr>
              <w:jc w:val="both"/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Администрация Краснопартизанского муниципального района</w:t>
            </w:r>
          </w:p>
        </w:tc>
      </w:tr>
      <w:tr w:rsidR="00C46728" w:rsidRPr="00AA7FE6" w:rsidTr="008A478A"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96" w:type="dxa"/>
          </w:tcPr>
          <w:p w:rsidR="00C46728" w:rsidRPr="00AA7FE6" w:rsidRDefault="00C46728" w:rsidP="008A478A">
            <w:pPr>
              <w:jc w:val="both"/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Администрация Краснопартизанского муниципального района</w:t>
            </w:r>
          </w:p>
        </w:tc>
      </w:tr>
      <w:tr w:rsidR="00C46728" w:rsidRPr="00AA7FE6" w:rsidTr="008A478A"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Ответственные исполнители</w:t>
            </w:r>
            <w:r>
              <w:rPr>
                <w:sz w:val="24"/>
                <w:szCs w:val="24"/>
              </w:rPr>
              <w:t xml:space="preserve"> </w:t>
            </w:r>
            <w:r w:rsidRPr="00AA7FE6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6" w:type="dxa"/>
          </w:tcPr>
          <w:p w:rsidR="00C46728" w:rsidRPr="00AA7FE6" w:rsidRDefault="00C46728" w:rsidP="00C444F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r w:rsidRPr="00AA7FE6">
              <w:rPr>
                <w:sz w:val="24"/>
                <w:szCs w:val="24"/>
              </w:rPr>
              <w:t>тдел образования администрации Краснопарт</w:t>
            </w:r>
            <w:r>
              <w:rPr>
                <w:sz w:val="24"/>
                <w:szCs w:val="24"/>
              </w:rPr>
              <w:t>изанского муниципального района;</w:t>
            </w:r>
            <w:r w:rsidRPr="00AA7FE6">
              <w:rPr>
                <w:sz w:val="24"/>
                <w:szCs w:val="24"/>
              </w:rPr>
              <w:t xml:space="preserve"> отдел культуры</w:t>
            </w:r>
            <w:r>
              <w:rPr>
                <w:sz w:val="24"/>
                <w:szCs w:val="24"/>
              </w:rPr>
              <w:t xml:space="preserve"> и кино</w:t>
            </w:r>
            <w:r w:rsidRPr="00AA7FE6">
              <w:rPr>
                <w:sz w:val="24"/>
                <w:szCs w:val="24"/>
              </w:rPr>
              <w:t xml:space="preserve"> администрации </w:t>
            </w:r>
            <w:r w:rsidRPr="00AA7FE6">
              <w:rPr>
                <w:sz w:val="24"/>
                <w:szCs w:val="24"/>
              </w:rPr>
              <w:lastRenderedPageBreak/>
              <w:t>Краснопартизанского муниципального района,</w:t>
            </w:r>
            <w:r>
              <w:rPr>
                <w:sz w:val="24"/>
                <w:szCs w:val="24"/>
              </w:rPr>
              <w:t xml:space="preserve"> комиссия по делам несовершеннолетних и защите их прав при администрации Краснопартизанского муниципального района; </w:t>
            </w:r>
            <w:r w:rsidR="00C444F3">
              <w:rPr>
                <w:sz w:val="24"/>
                <w:szCs w:val="24"/>
              </w:rPr>
              <w:t>отдел</w:t>
            </w:r>
            <w:r w:rsidRPr="00AA7FE6">
              <w:rPr>
                <w:sz w:val="24"/>
                <w:szCs w:val="24"/>
              </w:rPr>
              <w:t xml:space="preserve"> экономики, земельно-имущественных отношений и инвестиций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</w:t>
            </w:r>
            <w:r w:rsidR="00C444F3">
              <w:rPr>
                <w:sz w:val="24"/>
                <w:szCs w:val="24"/>
              </w:rPr>
              <w:t>отдел</w:t>
            </w:r>
            <w:r w:rsidRPr="00AA7FE6">
              <w:rPr>
                <w:sz w:val="24"/>
                <w:szCs w:val="24"/>
              </w:rPr>
              <w:t xml:space="preserve"> сельского хозяйства и продовольствия администрации муниципального района</w:t>
            </w:r>
            <w:r w:rsidR="00C444F3"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 отдел организационной работы и работы с территориями администрации Краснопартизанского муниципального района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C444F3">
              <w:rPr>
                <w:sz w:val="24"/>
                <w:szCs w:val="24"/>
              </w:rPr>
              <w:t>комитет по работе муниципальных образований администрации Краснопартизанского  муниципального района</w:t>
            </w:r>
            <w:r w:rsidRPr="00AA7FE6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AA7FE6">
              <w:rPr>
                <w:sz w:val="24"/>
                <w:szCs w:val="24"/>
              </w:rPr>
              <w:t>Рукопольского</w:t>
            </w:r>
            <w:proofErr w:type="spellEnd"/>
            <w:r w:rsidRPr="00AA7FE6">
              <w:rPr>
                <w:sz w:val="24"/>
                <w:szCs w:val="24"/>
              </w:rPr>
              <w:t xml:space="preserve"> муниципального образования (по согласованию)</w:t>
            </w:r>
            <w:r>
              <w:rPr>
                <w:sz w:val="24"/>
                <w:szCs w:val="24"/>
              </w:rPr>
              <w:t>;</w:t>
            </w:r>
            <w:r w:rsidR="00C444F3">
              <w:rPr>
                <w:sz w:val="24"/>
                <w:szCs w:val="24"/>
              </w:rPr>
              <w:t xml:space="preserve"> отдел информации, общественных отношений и молодежной политики; </w:t>
            </w:r>
            <w:r>
              <w:rPr>
                <w:sz w:val="24"/>
                <w:szCs w:val="24"/>
              </w:rPr>
              <w:t>м</w:t>
            </w:r>
            <w:r w:rsidRPr="00AA7FE6">
              <w:rPr>
                <w:sz w:val="24"/>
                <w:szCs w:val="24"/>
              </w:rPr>
              <w:t>униципальные учреждения образования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муниципальные учреждения культуры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МУ «ФОК «Степняк»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МУП Редакция газеты «Заволжские степи»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ГБПОУ СО «Краснопартизанский политехнический лицей»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ГКУ СО ЦЗН Краснопартизанского района (по согласованию)</w:t>
            </w:r>
            <w:r>
              <w:rPr>
                <w:sz w:val="24"/>
                <w:szCs w:val="24"/>
              </w:rPr>
              <w:t>;</w:t>
            </w:r>
            <w:proofErr w:type="gramEnd"/>
            <w:r w:rsidRPr="00AA7FE6">
              <w:rPr>
                <w:sz w:val="24"/>
                <w:szCs w:val="24"/>
              </w:rPr>
              <w:t xml:space="preserve"> ГАУ СО «КЦСОН Краснопартизанского района» (по согласованию)</w:t>
            </w:r>
            <w:r>
              <w:rPr>
                <w:sz w:val="24"/>
                <w:szCs w:val="24"/>
              </w:rPr>
              <w:t>; о</w:t>
            </w:r>
            <w:r w:rsidRPr="00AA7FE6">
              <w:rPr>
                <w:sz w:val="24"/>
                <w:szCs w:val="24"/>
              </w:rPr>
              <w:t>тдел по контролю за оборотом  наркотиков МУ МВД России   «</w:t>
            </w:r>
            <w:proofErr w:type="spellStart"/>
            <w:r w:rsidRPr="00AA7FE6">
              <w:rPr>
                <w:sz w:val="24"/>
                <w:szCs w:val="24"/>
              </w:rPr>
              <w:t>Балаковское</w:t>
            </w:r>
            <w:proofErr w:type="spellEnd"/>
            <w:r w:rsidRPr="00AA7FE6">
              <w:rPr>
                <w:sz w:val="24"/>
                <w:szCs w:val="24"/>
              </w:rPr>
              <w:t>»  (по согласованию)</w:t>
            </w:r>
            <w:proofErr w:type="gramStart"/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>О</w:t>
            </w:r>
            <w:proofErr w:type="gramEnd"/>
            <w:r w:rsidRPr="00AA7FE6">
              <w:rPr>
                <w:sz w:val="24"/>
                <w:szCs w:val="24"/>
              </w:rPr>
              <w:t>П №2 в составе МУ МВД РФ «</w:t>
            </w:r>
            <w:proofErr w:type="spellStart"/>
            <w:r w:rsidRPr="00AA7FE6">
              <w:rPr>
                <w:sz w:val="24"/>
                <w:szCs w:val="24"/>
              </w:rPr>
              <w:t>Балаковское</w:t>
            </w:r>
            <w:proofErr w:type="spellEnd"/>
            <w:r w:rsidRPr="00AA7FE6">
              <w:rPr>
                <w:sz w:val="24"/>
                <w:szCs w:val="24"/>
              </w:rPr>
              <w:t>»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старший инспектор Пугачевского МФ ФКУ УИИ УФСИН России по Саратовской области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ГУЗ СО «</w:t>
            </w:r>
            <w:proofErr w:type="spellStart"/>
            <w:r w:rsidRPr="00AA7FE6">
              <w:rPr>
                <w:sz w:val="24"/>
                <w:szCs w:val="24"/>
              </w:rPr>
              <w:t>Балаковский</w:t>
            </w:r>
            <w:proofErr w:type="spellEnd"/>
            <w:r w:rsidRPr="00AA7FE6">
              <w:rPr>
                <w:sz w:val="24"/>
                <w:szCs w:val="24"/>
              </w:rPr>
              <w:t xml:space="preserve"> психоневрологический диспансер» (по согласованию)</w:t>
            </w:r>
            <w:r>
              <w:rPr>
                <w:sz w:val="24"/>
                <w:szCs w:val="24"/>
              </w:rPr>
              <w:t>;</w:t>
            </w:r>
            <w:r w:rsidR="00C44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AA7FE6">
              <w:rPr>
                <w:sz w:val="24"/>
                <w:szCs w:val="24"/>
              </w:rPr>
              <w:t>осударственный инспектор Саратовского отдела рыбоохраны Волго-Каспийского территориального управления (по согласованию);</w:t>
            </w:r>
            <w:r w:rsidR="00C444F3">
              <w:rPr>
                <w:sz w:val="24"/>
                <w:szCs w:val="24"/>
              </w:rPr>
              <w:t xml:space="preserve"> </w:t>
            </w:r>
            <w:r w:rsidRPr="00AA7FE6">
              <w:rPr>
                <w:sz w:val="24"/>
                <w:szCs w:val="24"/>
              </w:rPr>
              <w:t>отдел государственного контроля и надзора за использованием объектов животного мира и среды их обитания 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C46728" w:rsidRPr="00AA7FE6" w:rsidTr="008A478A">
        <w:trPr>
          <w:trHeight w:val="2542"/>
        </w:trPr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lastRenderedPageBreak/>
              <w:t>Цел</w:t>
            </w:r>
            <w:r>
              <w:rPr>
                <w:sz w:val="24"/>
                <w:szCs w:val="24"/>
              </w:rPr>
              <w:t xml:space="preserve">и </w:t>
            </w:r>
            <w:r w:rsidRPr="00AA7FE6">
              <w:rPr>
                <w:sz w:val="24"/>
                <w:szCs w:val="24"/>
              </w:rPr>
              <w:t>Программы</w:t>
            </w:r>
          </w:p>
        </w:tc>
        <w:tc>
          <w:tcPr>
            <w:tcW w:w="7096" w:type="dxa"/>
          </w:tcPr>
          <w:p w:rsidR="00C46728" w:rsidRPr="00AA7FE6" w:rsidRDefault="00C46728" w:rsidP="008A4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профилактики преступлений и правонарушений</w:t>
            </w:r>
            <w:r w:rsidRPr="00AA7FE6">
              <w:rPr>
                <w:sz w:val="24"/>
                <w:szCs w:val="24"/>
              </w:rPr>
              <w:t xml:space="preserve"> на территории Краснопартизанского муниципального района</w:t>
            </w:r>
            <w:r>
              <w:rPr>
                <w:sz w:val="24"/>
                <w:szCs w:val="24"/>
              </w:rPr>
              <w:t>; повышение эффективности</w:t>
            </w:r>
            <w:r w:rsidRPr="00AA7FE6">
              <w:rPr>
                <w:sz w:val="24"/>
                <w:szCs w:val="24"/>
              </w:rPr>
              <w:t xml:space="preserve">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</w:t>
            </w:r>
            <w:r>
              <w:rPr>
                <w:sz w:val="24"/>
                <w:szCs w:val="24"/>
              </w:rPr>
              <w:t>,</w:t>
            </w:r>
            <w:r w:rsidRPr="00AA7FE6">
              <w:rPr>
                <w:sz w:val="24"/>
                <w:szCs w:val="24"/>
              </w:rPr>
              <w:t xml:space="preserve"> усиления борьбы с преступностью</w:t>
            </w:r>
            <w:r>
              <w:rPr>
                <w:sz w:val="24"/>
                <w:szCs w:val="24"/>
              </w:rPr>
              <w:t xml:space="preserve"> и противодействия </w:t>
            </w:r>
            <w:r w:rsidRPr="00DC0C5D">
              <w:rPr>
                <w:sz w:val="24"/>
                <w:szCs w:val="24"/>
              </w:rPr>
              <w:t>незаконному обороту наркотических средств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C46728" w:rsidRPr="00AA7FE6" w:rsidTr="008A478A">
        <w:trPr>
          <w:trHeight w:val="2831"/>
        </w:trPr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96" w:type="dxa"/>
          </w:tcPr>
          <w:p w:rsidR="00C46728" w:rsidRPr="00AA7FE6" w:rsidRDefault="00C46728" w:rsidP="008A478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B15FB7">
              <w:rPr>
                <w:sz w:val="24"/>
                <w:szCs w:val="24"/>
              </w:rPr>
              <w:t>овлечение в профилактику преступлений и правонарушений граждан и общественных объединений; повышение уровня правовой грамотности и информированности населения;</w:t>
            </w:r>
            <w:r>
              <w:rPr>
                <w:sz w:val="24"/>
                <w:szCs w:val="24"/>
              </w:rPr>
              <w:t xml:space="preserve"> с</w:t>
            </w:r>
            <w:r w:rsidRPr="00DC0C5D">
              <w:rPr>
                <w:sz w:val="24"/>
                <w:szCs w:val="24"/>
              </w:rPr>
              <w:t>нижение уровня преступности, укрепление законности и правопорядка на территории</w:t>
            </w:r>
            <w:r>
              <w:rPr>
                <w:sz w:val="24"/>
                <w:szCs w:val="24"/>
              </w:rPr>
              <w:t xml:space="preserve"> муниципального района; п</w:t>
            </w:r>
            <w:r w:rsidRPr="00B15FB7">
              <w:rPr>
                <w:sz w:val="24"/>
                <w:szCs w:val="24"/>
              </w:rPr>
              <w:t>редупреждение</w:t>
            </w:r>
            <w:r>
              <w:rPr>
                <w:sz w:val="24"/>
                <w:szCs w:val="24"/>
              </w:rPr>
              <w:t xml:space="preserve"> беспризорности,</w:t>
            </w:r>
            <w:r w:rsidRPr="00B15FB7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 xml:space="preserve">и преступлений среди несовершеннолетних и в отношении них; </w:t>
            </w:r>
            <w:r w:rsidRPr="00DC0C5D">
              <w:rPr>
                <w:sz w:val="24"/>
                <w:szCs w:val="24"/>
              </w:rPr>
              <w:t>противодействие немедицинскому употреблению наркотических и психотропных веществ;</w:t>
            </w:r>
            <w:r>
              <w:rPr>
                <w:sz w:val="24"/>
                <w:szCs w:val="24"/>
              </w:rPr>
              <w:t xml:space="preserve"> </w:t>
            </w:r>
            <w:r w:rsidRPr="00DC0C5D">
              <w:rPr>
                <w:sz w:val="24"/>
                <w:szCs w:val="24"/>
              </w:rPr>
              <w:t>выявление и пресечение преступлений в сфере</w:t>
            </w:r>
            <w:r>
              <w:rPr>
                <w:sz w:val="24"/>
                <w:szCs w:val="24"/>
              </w:rPr>
              <w:t xml:space="preserve"> незаконного оборота наркотиков.</w:t>
            </w:r>
            <w:proofErr w:type="gramEnd"/>
          </w:p>
        </w:tc>
      </w:tr>
      <w:tr w:rsidR="00C46728" w:rsidRPr="00AA7FE6" w:rsidTr="008A478A">
        <w:trPr>
          <w:trHeight w:val="755"/>
        </w:trPr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96" w:type="dxa"/>
          </w:tcPr>
          <w:p w:rsidR="00C46728" w:rsidRPr="00AA7FE6" w:rsidRDefault="00C46728" w:rsidP="008A478A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AA7FE6">
              <w:rPr>
                <w:sz w:val="24"/>
                <w:szCs w:val="24"/>
                <w:lang w:eastAsia="en-US" w:bidi="en-US"/>
              </w:rPr>
              <w:t>Реализация Программы б</w:t>
            </w:r>
            <w:r>
              <w:rPr>
                <w:sz w:val="24"/>
                <w:szCs w:val="24"/>
                <w:lang w:eastAsia="en-US" w:bidi="en-US"/>
              </w:rPr>
              <w:t xml:space="preserve">удет осуществляться в три этапа </w:t>
            </w:r>
            <w:r w:rsidRPr="00AA7FE6">
              <w:rPr>
                <w:sz w:val="24"/>
                <w:szCs w:val="24"/>
                <w:lang w:eastAsia="en-US" w:bidi="en-US"/>
              </w:rPr>
              <w:t>в течение 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AA7FE6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года: </w:t>
            </w:r>
          </w:p>
          <w:p w:rsidR="00C46728" w:rsidRPr="00AA7FE6" w:rsidRDefault="00C46728" w:rsidP="00C444F3">
            <w:pPr>
              <w:jc w:val="both"/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  <w:lang w:val="en-US" w:eastAsia="en-US" w:bidi="en-US"/>
              </w:rPr>
              <w:t>I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этап – 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год, </w:t>
            </w:r>
            <w:r w:rsidRPr="00AA7FE6">
              <w:rPr>
                <w:sz w:val="24"/>
                <w:szCs w:val="24"/>
                <w:lang w:val="en-US" w:eastAsia="en-US" w:bidi="en-US"/>
              </w:rPr>
              <w:t>II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этап – 202</w:t>
            </w:r>
            <w:r w:rsidR="00C444F3">
              <w:rPr>
                <w:sz w:val="24"/>
                <w:szCs w:val="24"/>
                <w:lang w:eastAsia="en-US" w:bidi="en-US"/>
              </w:rPr>
              <w:t>4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год, </w:t>
            </w:r>
            <w:r w:rsidRPr="00AA7FE6">
              <w:rPr>
                <w:sz w:val="24"/>
                <w:szCs w:val="24"/>
                <w:lang w:val="en-US" w:eastAsia="en-US" w:bidi="en-US"/>
              </w:rPr>
              <w:t>III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этап – 202</w:t>
            </w:r>
            <w:r w:rsidR="00C444F3">
              <w:rPr>
                <w:sz w:val="24"/>
                <w:szCs w:val="24"/>
                <w:lang w:eastAsia="en-US" w:bidi="en-US"/>
              </w:rPr>
              <w:t>5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год.</w:t>
            </w:r>
          </w:p>
        </w:tc>
      </w:tr>
      <w:tr w:rsidR="00C46728" w:rsidRPr="00AA7FE6" w:rsidTr="008A478A">
        <w:trPr>
          <w:trHeight w:val="1409"/>
        </w:trPr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  <w:lang w:eastAsia="en-US" w:bidi="en-US"/>
              </w:rPr>
            </w:pPr>
            <w:r w:rsidRPr="00AA7FE6">
              <w:rPr>
                <w:sz w:val="24"/>
                <w:szCs w:val="24"/>
                <w:lang w:eastAsia="en-US" w:bidi="en-US"/>
              </w:rPr>
              <w:lastRenderedPageBreak/>
              <w:t xml:space="preserve">Объемы финансового обеспечения </w:t>
            </w:r>
            <w:r>
              <w:rPr>
                <w:sz w:val="24"/>
                <w:szCs w:val="24"/>
                <w:lang w:eastAsia="en-US" w:bidi="en-US"/>
              </w:rPr>
              <w:t>П</w:t>
            </w:r>
            <w:r w:rsidRPr="00AA7FE6">
              <w:rPr>
                <w:sz w:val="24"/>
                <w:szCs w:val="24"/>
                <w:lang w:eastAsia="en-US" w:bidi="en-US"/>
              </w:rPr>
              <w:t>рограммы</w:t>
            </w:r>
          </w:p>
        </w:tc>
        <w:tc>
          <w:tcPr>
            <w:tcW w:w="7096" w:type="dxa"/>
          </w:tcPr>
          <w:p w:rsidR="002B014E" w:rsidRPr="002B014E" w:rsidRDefault="00C46728" w:rsidP="002B014E">
            <w:pPr>
              <w:ind w:firstLine="567"/>
              <w:jc w:val="both"/>
              <w:rPr>
                <w:sz w:val="24"/>
                <w:szCs w:val="24"/>
              </w:rPr>
            </w:pPr>
            <w:r w:rsidRPr="00C05231">
              <w:rPr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2B014E" w:rsidRPr="002B014E">
              <w:rPr>
                <w:sz w:val="24"/>
                <w:szCs w:val="24"/>
                <w:lang w:eastAsia="en-US" w:bidi="en-US"/>
              </w:rPr>
              <w:t xml:space="preserve">4660,0 </w:t>
            </w:r>
            <w:r w:rsidR="002B014E" w:rsidRPr="002B014E">
              <w:rPr>
                <w:sz w:val="24"/>
                <w:szCs w:val="24"/>
              </w:rPr>
              <w:t xml:space="preserve">тыс. рублей (в ценах соответствующих лет), в том числе по годам: 2023 г. – </w:t>
            </w:r>
            <w:r w:rsidR="002B014E" w:rsidRPr="002B014E">
              <w:rPr>
                <w:sz w:val="24"/>
                <w:szCs w:val="24"/>
                <w:lang w:eastAsia="en-US" w:bidi="en-US"/>
              </w:rPr>
              <w:t xml:space="preserve">1476,6 </w:t>
            </w:r>
            <w:r w:rsidR="002B014E" w:rsidRPr="002B014E">
              <w:rPr>
                <w:sz w:val="24"/>
                <w:szCs w:val="24"/>
              </w:rPr>
              <w:t xml:space="preserve">тыс. руб., 2024 г. – </w:t>
            </w:r>
            <w:r w:rsidR="002B014E" w:rsidRPr="002B014E">
              <w:rPr>
                <w:sz w:val="24"/>
                <w:szCs w:val="24"/>
                <w:lang w:eastAsia="en-US" w:bidi="en-US"/>
              </w:rPr>
              <w:t xml:space="preserve">1591,7 </w:t>
            </w:r>
            <w:r w:rsidR="002B014E" w:rsidRPr="002B014E">
              <w:rPr>
                <w:sz w:val="24"/>
                <w:szCs w:val="24"/>
              </w:rPr>
              <w:t xml:space="preserve">тыс. руб., 2025 г. – </w:t>
            </w:r>
            <w:r w:rsidR="002B014E" w:rsidRPr="002B014E">
              <w:rPr>
                <w:sz w:val="24"/>
                <w:szCs w:val="24"/>
                <w:lang w:eastAsia="en-US" w:bidi="en-US"/>
              </w:rPr>
              <w:t xml:space="preserve">1591,7 </w:t>
            </w:r>
            <w:r w:rsidR="002B014E" w:rsidRPr="002B014E">
              <w:rPr>
                <w:sz w:val="24"/>
                <w:szCs w:val="24"/>
              </w:rPr>
              <w:t>тыс. руб. Финансирование производится из средств бюджета Краснопартизанского муниципального района.</w:t>
            </w:r>
          </w:p>
          <w:p w:rsidR="00C46728" w:rsidRPr="00AA7FE6" w:rsidRDefault="00C46728" w:rsidP="008A478A">
            <w:pPr>
              <w:jc w:val="both"/>
              <w:rPr>
                <w:sz w:val="24"/>
                <w:szCs w:val="24"/>
              </w:rPr>
            </w:pPr>
          </w:p>
        </w:tc>
      </w:tr>
      <w:tr w:rsidR="00C46728" w:rsidRPr="00AA7FE6" w:rsidTr="008A478A">
        <w:trPr>
          <w:trHeight w:val="2151"/>
        </w:trPr>
        <w:tc>
          <w:tcPr>
            <w:tcW w:w="2475" w:type="dxa"/>
          </w:tcPr>
          <w:p w:rsidR="00C46728" w:rsidRPr="00AA7FE6" w:rsidRDefault="00C46728" w:rsidP="008A478A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  <w:lang w:eastAsia="en-US" w:bidi="en-US"/>
              </w:rPr>
              <w:t xml:space="preserve">Ожидаемые конечные результаты реализации </w:t>
            </w:r>
            <w:r>
              <w:rPr>
                <w:sz w:val="24"/>
                <w:szCs w:val="24"/>
                <w:lang w:eastAsia="en-US" w:bidi="en-US"/>
              </w:rPr>
              <w:t>П</w:t>
            </w:r>
            <w:r w:rsidRPr="00AA7FE6">
              <w:rPr>
                <w:sz w:val="24"/>
                <w:szCs w:val="24"/>
                <w:lang w:eastAsia="en-US" w:bidi="en-US"/>
              </w:rPr>
              <w:t>рограммы и показатели социально-экономической эффективности</w:t>
            </w:r>
          </w:p>
        </w:tc>
        <w:tc>
          <w:tcPr>
            <w:tcW w:w="7096" w:type="dxa"/>
          </w:tcPr>
          <w:p w:rsidR="00C46728" w:rsidRPr="00AA7FE6" w:rsidRDefault="00C46728" w:rsidP="008A4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FB7">
              <w:rPr>
                <w:sz w:val="24"/>
                <w:szCs w:val="24"/>
              </w:rPr>
              <w:t xml:space="preserve">оздание положительных </w:t>
            </w:r>
            <w:proofErr w:type="gramStart"/>
            <w:r w:rsidRPr="00B15FB7">
              <w:rPr>
                <w:sz w:val="24"/>
                <w:szCs w:val="24"/>
              </w:rPr>
              <w:t>тенденций повышения уровня профилактики преступлений</w:t>
            </w:r>
            <w:proofErr w:type="gramEnd"/>
            <w:r w:rsidRPr="00B15FB7">
              <w:rPr>
                <w:sz w:val="24"/>
                <w:szCs w:val="24"/>
              </w:rPr>
              <w:t xml:space="preserve"> и правонарушений</w:t>
            </w:r>
            <w:r>
              <w:rPr>
                <w:sz w:val="24"/>
                <w:szCs w:val="24"/>
              </w:rPr>
              <w:t>, законопослушного образа жизни; повышение уровня защищенности граждан от мошенничества и вовлечения в систему незаконного оборота наркотиков; снижение количества преступлений и правонарушений, совершенных несовершеннолетними</w:t>
            </w:r>
          </w:p>
        </w:tc>
      </w:tr>
    </w:tbl>
    <w:p w:rsidR="00C46728" w:rsidRDefault="00C46728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7240" w:rsidRDefault="00CE2145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раздел 4 изложить в следующей редакции:</w:t>
      </w:r>
    </w:p>
    <w:p w:rsidR="00C46728" w:rsidRPr="00F35C58" w:rsidRDefault="00BC58E0" w:rsidP="00C46728">
      <w:pPr>
        <w:ind w:left="567"/>
        <w:jc w:val="center"/>
        <w:rPr>
          <w:b/>
          <w:sz w:val="24"/>
          <w:szCs w:val="24"/>
        </w:rPr>
      </w:pPr>
      <w:r w:rsidRPr="004324FE">
        <w:rPr>
          <w:b/>
          <w:sz w:val="28"/>
          <w:szCs w:val="28"/>
        </w:rPr>
        <w:t>«</w:t>
      </w:r>
      <w:r w:rsidR="00C46728" w:rsidRPr="00F35C58">
        <w:rPr>
          <w:b/>
          <w:sz w:val="24"/>
          <w:szCs w:val="24"/>
        </w:rPr>
        <w:t>4. Объем и источники финансирования программных мероприятий</w:t>
      </w:r>
    </w:p>
    <w:p w:rsidR="00C46728" w:rsidRPr="00F35C58" w:rsidRDefault="00C46728" w:rsidP="00C46728">
      <w:pPr>
        <w:ind w:firstLine="567"/>
        <w:rPr>
          <w:sz w:val="24"/>
          <w:szCs w:val="24"/>
        </w:rPr>
      </w:pPr>
    </w:p>
    <w:p w:rsidR="00C46728" w:rsidRPr="002B014E" w:rsidRDefault="00C46728" w:rsidP="00C46728">
      <w:pPr>
        <w:ind w:firstLine="567"/>
        <w:jc w:val="both"/>
        <w:rPr>
          <w:sz w:val="24"/>
          <w:szCs w:val="24"/>
        </w:rPr>
      </w:pPr>
      <w:r w:rsidRPr="002B014E">
        <w:rPr>
          <w:sz w:val="24"/>
          <w:szCs w:val="24"/>
        </w:rPr>
        <w:t xml:space="preserve">Общий объём финансирования программы составляет </w:t>
      </w:r>
      <w:r w:rsidR="002B014E" w:rsidRPr="002B014E">
        <w:rPr>
          <w:sz w:val="24"/>
          <w:szCs w:val="24"/>
          <w:lang w:eastAsia="en-US" w:bidi="en-US"/>
        </w:rPr>
        <w:t xml:space="preserve">4660,0 </w:t>
      </w:r>
      <w:r w:rsidRPr="002B014E">
        <w:rPr>
          <w:sz w:val="24"/>
          <w:szCs w:val="24"/>
        </w:rPr>
        <w:t xml:space="preserve">тыс. рублей (в ценах соответствующих лет), в том числе по годам: 2023 г. – </w:t>
      </w:r>
      <w:r w:rsidR="002B014E" w:rsidRPr="002B014E">
        <w:rPr>
          <w:sz w:val="24"/>
          <w:szCs w:val="24"/>
          <w:lang w:eastAsia="en-US" w:bidi="en-US"/>
        </w:rPr>
        <w:t xml:space="preserve">1476,6 </w:t>
      </w:r>
      <w:r w:rsidRPr="002B014E">
        <w:rPr>
          <w:sz w:val="24"/>
          <w:szCs w:val="24"/>
        </w:rPr>
        <w:t xml:space="preserve">тыс. руб., 2024 г. – </w:t>
      </w:r>
      <w:r w:rsidR="002B014E" w:rsidRPr="002B014E">
        <w:rPr>
          <w:sz w:val="24"/>
          <w:szCs w:val="24"/>
          <w:lang w:eastAsia="en-US" w:bidi="en-US"/>
        </w:rPr>
        <w:t xml:space="preserve">1591,7 </w:t>
      </w:r>
      <w:r w:rsidRPr="002B014E">
        <w:rPr>
          <w:sz w:val="24"/>
          <w:szCs w:val="24"/>
        </w:rPr>
        <w:t xml:space="preserve">тыс. руб., 2025 г. – </w:t>
      </w:r>
      <w:r w:rsidR="002B014E" w:rsidRPr="002B014E">
        <w:rPr>
          <w:sz w:val="24"/>
          <w:szCs w:val="24"/>
          <w:lang w:eastAsia="en-US" w:bidi="en-US"/>
        </w:rPr>
        <w:t xml:space="preserve">1591,7 </w:t>
      </w:r>
      <w:r w:rsidRPr="002B014E">
        <w:rPr>
          <w:sz w:val="24"/>
          <w:szCs w:val="24"/>
        </w:rPr>
        <w:t>тыс. руб. Финансирование производится из средств бюджета Краснопартизанского муниципального района.</w:t>
      </w:r>
    </w:p>
    <w:p w:rsidR="00C46728" w:rsidRPr="00F35C58" w:rsidRDefault="00C46728" w:rsidP="00C46728">
      <w:pPr>
        <w:ind w:firstLine="567"/>
        <w:jc w:val="both"/>
        <w:rPr>
          <w:color w:val="FF0000"/>
          <w:sz w:val="24"/>
          <w:szCs w:val="24"/>
        </w:rPr>
      </w:pPr>
    </w:p>
    <w:p w:rsidR="00C46728" w:rsidRPr="0068792C" w:rsidRDefault="00C46728" w:rsidP="00C4672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8792C">
        <w:rPr>
          <w:bCs/>
          <w:sz w:val="24"/>
          <w:szCs w:val="24"/>
        </w:rPr>
        <w:t>Сведения об объемах и источниках</w:t>
      </w:r>
    </w:p>
    <w:p w:rsidR="00C46728" w:rsidRPr="0068792C" w:rsidRDefault="00C46728" w:rsidP="00C4672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8792C">
        <w:rPr>
          <w:bCs/>
          <w:sz w:val="24"/>
          <w:szCs w:val="24"/>
        </w:rPr>
        <w:t>финансового обеспечения муниципальной программы</w:t>
      </w:r>
    </w:p>
    <w:p w:rsidR="00C46728" w:rsidRPr="0068792C" w:rsidRDefault="00C46728" w:rsidP="00C46728">
      <w:pPr>
        <w:spacing w:after="200" w:line="276" w:lineRule="auto"/>
        <w:rPr>
          <w:rFonts w:ascii="Calibri" w:hAnsi="Calibr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1701"/>
        <w:gridCol w:w="2410"/>
        <w:gridCol w:w="1276"/>
        <w:gridCol w:w="850"/>
        <w:gridCol w:w="993"/>
        <w:gridCol w:w="1134"/>
      </w:tblGrid>
      <w:tr w:rsidR="00C46728" w:rsidRPr="0068792C" w:rsidTr="008A478A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</w:pPr>
            <w:r w:rsidRPr="0068792C">
              <w:t>Ответственный исполнитель (соисполнитель,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Объемы финансового обеспечения (всего), тыс</w:t>
            </w:r>
            <w:proofErr w:type="gramStart"/>
            <w:r w:rsidRPr="0068792C">
              <w:t>.р</w:t>
            </w:r>
            <w:proofErr w:type="gramEnd"/>
            <w:r w:rsidRPr="0068792C">
              <w:t>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в том числе по годам реализации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2025г</w:t>
            </w:r>
          </w:p>
        </w:tc>
      </w:tr>
      <w:tr w:rsidR="002B014E" w:rsidRPr="0068792C" w:rsidTr="008A478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 w:bidi="en-US"/>
              </w:rPr>
              <w:t>4660,0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1591,7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бюджет*(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)*(2)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 *(3)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eastAsia="en-US" w:bidi="en-US"/>
              </w:rPr>
              <w:t>4660,0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1591,7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)*(4)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 xml:space="preserve">             в том числе по исполнителям: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014E" w:rsidRPr="0068792C" w:rsidTr="008A478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 xml:space="preserve">Отдел образования администрации Краснопартизанского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084">
              <w:rPr>
                <w:lang w:eastAsia="en-US" w:bidi="en-US"/>
              </w:rPr>
              <w:t>4083,1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1391,8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084">
              <w:rPr>
                <w:lang w:eastAsia="en-US" w:bidi="en-US"/>
              </w:rPr>
              <w:t>4083,1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1391,8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084">
              <w:rPr>
                <w:lang w:eastAsia="en-US" w:bidi="en-US"/>
              </w:rPr>
              <w:t>576,9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199,9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084">
              <w:rPr>
                <w:lang w:eastAsia="en-US" w:bidi="en-US"/>
              </w:rPr>
              <w:t>576,9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199,9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lastRenderedPageBreak/>
              <w:t>Основное мероприятие 4.9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4.14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5.10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культуры и кино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2B014E" w:rsidRPr="0068792C" w:rsidTr="008A478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14E" w:rsidRPr="0068792C" w:rsidRDefault="002B014E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46728" w:rsidRPr="0068792C" w:rsidTr="008A478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8" w:rsidRPr="0068792C" w:rsidRDefault="00C46728" w:rsidP="008A4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</w:tbl>
    <w:p w:rsidR="00C46728" w:rsidRDefault="00C46728" w:rsidP="00C46728">
      <w:pPr>
        <w:ind w:left="567"/>
        <w:jc w:val="center"/>
        <w:rPr>
          <w:sz w:val="28"/>
          <w:szCs w:val="28"/>
        </w:rPr>
      </w:pPr>
    </w:p>
    <w:p w:rsidR="00BC58E0" w:rsidRDefault="00B83CC7" w:rsidP="00C467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EEA">
        <w:rPr>
          <w:sz w:val="28"/>
          <w:szCs w:val="28"/>
        </w:rPr>
        <w:t xml:space="preserve">) </w:t>
      </w:r>
      <w:r w:rsidR="00422CB3">
        <w:rPr>
          <w:sz w:val="28"/>
          <w:szCs w:val="28"/>
        </w:rPr>
        <w:t xml:space="preserve">позиции 4.1, 4.2, </w:t>
      </w:r>
      <w:r w:rsidR="00784084">
        <w:rPr>
          <w:sz w:val="28"/>
          <w:szCs w:val="28"/>
        </w:rPr>
        <w:t xml:space="preserve">4.9, 4.14, </w:t>
      </w:r>
      <w:r w:rsidR="00784084" w:rsidRPr="00784084">
        <w:rPr>
          <w:sz w:val="28"/>
          <w:szCs w:val="28"/>
        </w:rPr>
        <w:t>«</w:t>
      </w:r>
      <w:r w:rsidR="00784084" w:rsidRPr="00784084">
        <w:rPr>
          <w:sz w:val="28"/>
          <w:szCs w:val="28"/>
          <w:lang w:eastAsia="en-US" w:bidi="en-US"/>
        </w:rPr>
        <w:t>ИТОГО по разделу 4»,</w:t>
      </w:r>
      <w:r w:rsidR="00784084">
        <w:rPr>
          <w:lang w:eastAsia="en-US" w:bidi="en-US"/>
        </w:rPr>
        <w:t xml:space="preserve"> </w:t>
      </w:r>
      <w:r w:rsidR="00422CB3">
        <w:rPr>
          <w:sz w:val="28"/>
          <w:szCs w:val="28"/>
        </w:rPr>
        <w:t>5.10</w:t>
      </w:r>
      <w:r w:rsidR="00422CB3" w:rsidRPr="00784084">
        <w:rPr>
          <w:sz w:val="28"/>
          <w:szCs w:val="28"/>
        </w:rPr>
        <w:t xml:space="preserve">, </w:t>
      </w:r>
      <w:r w:rsidR="00784084" w:rsidRPr="00784084">
        <w:rPr>
          <w:sz w:val="28"/>
          <w:szCs w:val="28"/>
        </w:rPr>
        <w:t>«</w:t>
      </w:r>
      <w:r w:rsidR="00784084" w:rsidRPr="00784084">
        <w:rPr>
          <w:sz w:val="28"/>
          <w:szCs w:val="28"/>
          <w:lang w:eastAsia="en-US" w:bidi="en-US"/>
        </w:rPr>
        <w:t>ИТОГО по разделу 5»</w:t>
      </w:r>
      <w:r w:rsidR="00784084">
        <w:rPr>
          <w:sz w:val="28"/>
          <w:szCs w:val="28"/>
        </w:rPr>
        <w:t>, «</w:t>
      </w:r>
      <w:r w:rsidR="00784084" w:rsidRPr="00784084">
        <w:rPr>
          <w:sz w:val="28"/>
          <w:szCs w:val="28"/>
          <w:lang w:eastAsia="en-US" w:bidi="en-US"/>
        </w:rPr>
        <w:t>ИТОГО ПО ПРОГРАММЕ</w:t>
      </w:r>
      <w:r w:rsidR="00784084">
        <w:rPr>
          <w:b/>
          <w:lang w:eastAsia="en-US" w:bidi="en-US"/>
        </w:rPr>
        <w:t>»</w:t>
      </w:r>
      <w:r w:rsidR="00784084" w:rsidRPr="00784084">
        <w:rPr>
          <w:sz w:val="28"/>
          <w:szCs w:val="28"/>
        </w:rPr>
        <w:t xml:space="preserve"> </w:t>
      </w:r>
      <w:r w:rsidR="00350EEA">
        <w:rPr>
          <w:sz w:val="28"/>
          <w:szCs w:val="28"/>
        </w:rPr>
        <w:t>приложени</w:t>
      </w:r>
      <w:r w:rsidR="00422CB3">
        <w:rPr>
          <w:sz w:val="28"/>
          <w:szCs w:val="28"/>
        </w:rPr>
        <w:t>я</w:t>
      </w:r>
      <w:r w:rsidR="00350EEA">
        <w:rPr>
          <w:sz w:val="28"/>
          <w:szCs w:val="28"/>
        </w:rPr>
        <w:t xml:space="preserve"> к Программе «</w:t>
      </w:r>
      <w:r w:rsidR="00350EEA" w:rsidRPr="00350EEA">
        <w:rPr>
          <w:sz w:val="28"/>
          <w:szCs w:val="28"/>
        </w:rPr>
        <w:t>Система программных мероприятий</w:t>
      </w:r>
      <w:r w:rsidR="00350EEA">
        <w:rPr>
          <w:sz w:val="28"/>
          <w:szCs w:val="28"/>
        </w:rPr>
        <w:t xml:space="preserve"> </w:t>
      </w:r>
      <w:r w:rsidR="00350EEA" w:rsidRPr="00350EEA">
        <w:rPr>
          <w:sz w:val="28"/>
          <w:szCs w:val="28"/>
        </w:rPr>
        <w:t>муниципальной программы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</w:r>
      <w:r w:rsidR="00784084">
        <w:rPr>
          <w:sz w:val="28"/>
          <w:szCs w:val="28"/>
        </w:rPr>
        <w:t>3</w:t>
      </w:r>
      <w:r w:rsidR="00350EEA" w:rsidRPr="00350EEA">
        <w:rPr>
          <w:sz w:val="28"/>
          <w:szCs w:val="28"/>
        </w:rPr>
        <w:t>-202</w:t>
      </w:r>
      <w:r w:rsidR="00784084">
        <w:rPr>
          <w:sz w:val="28"/>
          <w:szCs w:val="28"/>
        </w:rPr>
        <w:t>5</w:t>
      </w:r>
      <w:r w:rsidR="00350EEA" w:rsidRPr="00350EEA">
        <w:rPr>
          <w:sz w:val="28"/>
          <w:szCs w:val="28"/>
        </w:rPr>
        <w:t xml:space="preserve"> годы»</w:t>
      </w:r>
      <w:r w:rsidR="00350EEA">
        <w:rPr>
          <w:sz w:val="28"/>
          <w:szCs w:val="28"/>
        </w:rPr>
        <w:t xml:space="preserve"> изложить в </w:t>
      </w:r>
      <w:r w:rsidR="00422CB3">
        <w:rPr>
          <w:sz w:val="28"/>
          <w:szCs w:val="28"/>
        </w:rPr>
        <w:t>следующей редакции:</w:t>
      </w:r>
    </w:p>
    <w:tbl>
      <w:tblPr>
        <w:tblW w:w="9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701"/>
        <w:gridCol w:w="1276"/>
        <w:gridCol w:w="709"/>
        <w:gridCol w:w="709"/>
        <w:gridCol w:w="708"/>
        <w:gridCol w:w="709"/>
        <w:gridCol w:w="1559"/>
        <w:gridCol w:w="1560"/>
      </w:tblGrid>
      <w:tr w:rsidR="00C46728" w:rsidRPr="00C806CC" w:rsidTr="00784084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9464E3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4.1.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both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Организация работы ежегодных лагерей с дневным пребыванием детей на базе образовательных учреждений района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июнь, июль </w:t>
            </w:r>
          </w:p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2023-2025гг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1391,8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1391,8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4083,1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Отдел образования администрации Краснопартизанского муниципального района (далее – отдел образования)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Обеспечение </w:t>
            </w:r>
            <w:proofErr w:type="spellStart"/>
            <w:r w:rsidRPr="00784084">
              <w:rPr>
                <w:lang w:eastAsia="en-US" w:bidi="en-US"/>
              </w:rPr>
              <w:t>досуговой</w:t>
            </w:r>
            <w:proofErr w:type="spellEnd"/>
            <w:r w:rsidRPr="00784084">
              <w:rPr>
                <w:lang w:eastAsia="en-US" w:bidi="en-US"/>
              </w:rPr>
              <w:t xml:space="preserve"> занятости несовершеннолетних</w:t>
            </w:r>
          </w:p>
        </w:tc>
      </w:tr>
      <w:tr w:rsidR="00C46728" w:rsidRPr="00C806CC" w:rsidTr="00784084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9464E3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4.2.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both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Реализация мероприятий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июнь, июль</w:t>
            </w:r>
          </w:p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2023-2025гг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199,9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576,9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Отдел образования, ГБПОУ СО «Краснопартизанский политехнический лицей» (по согласованию), </w:t>
            </w:r>
            <w:r w:rsidRPr="00784084">
              <w:t>ГКУ СО ЦЗН Краснопартизанского района (по согласованию)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Обеспечение </w:t>
            </w:r>
            <w:proofErr w:type="spellStart"/>
            <w:r w:rsidRPr="00784084">
              <w:rPr>
                <w:lang w:eastAsia="en-US" w:bidi="en-US"/>
              </w:rPr>
              <w:t>досуговой</w:t>
            </w:r>
            <w:proofErr w:type="spellEnd"/>
            <w:r w:rsidRPr="00784084">
              <w:rPr>
                <w:lang w:eastAsia="en-US" w:bidi="en-US"/>
              </w:rPr>
              <w:t xml:space="preserve"> занятости несовершеннолетних</w:t>
            </w:r>
          </w:p>
        </w:tc>
      </w:tr>
      <w:tr w:rsidR="00C46728" w:rsidRPr="00C806CC" w:rsidTr="00784084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4.9.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both"/>
            </w:pPr>
            <w:r w:rsidRPr="00784084">
              <w:t xml:space="preserve">Проведение районной военно-спортивной игры «Зарницы» и организация </w:t>
            </w:r>
            <w:r w:rsidRPr="00784084">
              <w:lastRenderedPageBreak/>
              <w:t>участия школьников района в региональном этапе.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lastRenderedPageBreak/>
              <w:t>май</w:t>
            </w:r>
          </w:p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2023-2025гг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Отдел образования, отдел культуры и кино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Формирование активной гражданской позиции у несовершенноле</w:t>
            </w:r>
            <w:r w:rsidRPr="00784084">
              <w:rPr>
                <w:lang w:eastAsia="en-US" w:bidi="en-US"/>
              </w:rPr>
              <w:lastRenderedPageBreak/>
              <w:t>тних и молодежи</w:t>
            </w:r>
          </w:p>
        </w:tc>
      </w:tr>
      <w:tr w:rsidR="00C46728" w:rsidRPr="00C806CC" w:rsidTr="00784084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lastRenderedPageBreak/>
              <w:t>4.14.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both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Организация участия отрядов «Юный друг полиции» в областных мероприятиях (конкурсы, слеты, смотры) для отрядов правоохранительной направленности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в соответствии с планом проведения областных мероприятий</w:t>
            </w:r>
          </w:p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2023-2025гг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Отдел образования администрации Краснопартизанского муниципального района, ОП № 2 в составе МУ МВД РФ «</w:t>
            </w:r>
            <w:proofErr w:type="spellStart"/>
            <w:r w:rsidRPr="00784084">
              <w:rPr>
                <w:lang w:eastAsia="en-US" w:bidi="en-US"/>
              </w:rPr>
              <w:t>Балаковское</w:t>
            </w:r>
            <w:proofErr w:type="spellEnd"/>
            <w:r w:rsidRPr="00784084">
              <w:rPr>
                <w:lang w:eastAsia="en-US" w:bidi="en-US"/>
              </w:rPr>
              <w:t>» (по согласованию)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Формирование активной гражданской позиции у </w:t>
            </w:r>
            <w:proofErr w:type="gramStart"/>
            <w:r w:rsidRPr="00784084">
              <w:rPr>
                <w:lang w:eastAsia="en-US" w:bidi="en-US"/>
              </w:rPr>
              <w:t>обучающихся</w:t>
            </w:r>
            <w:proofErr w:type="gramEnd"/>
          </w:p>
        </w:tc>
      </w:tr>
      <w:tr w:rsidR="00C46728" w:rsidRPr="00C806CC" w:rsidTr="00784084">
        <w:trPr>
          <w:trHeight w:val="322"/>
        </w:trPr>
        <w:tc>
          <w:tcPr>
            <w:tcW w:w="34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ИТОГО по разделу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8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1591,7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2B014E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4660,0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C46728" w:rsidRPr="00784084" w:rsidRDefault="00C46728" w:rsidP="008A478A">
            <w:pPr>
              <w:ind w:right="-1"/>
              <w:jc w:val="center"/>
              <w:rPr>
                <w:lang w:eastAsia="en-US" w:bidi="en-US"/>
              </w:rPr>
            </w:pPr>
          </w:p>
        </w:tc>
      </w:tr>
      <w:tr w:rsidR="00784084" w:rsidRPr="00C806CC" w:rsidTr="00784084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5.10.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both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Организация и проведение районного молодежного фестиваля «У опасной черты».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ноябрь </w:t>
            </w:r>
          </w:p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2023-2025гг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784084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 xml:space="preserve">Отдел культуры и кино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Формирование негативного отношения к наркотикам</w:t>
            </w:r>
          </w:p>
        </w:tc>
      </w:tr>
      <w:tr w:rsidR="00784084" w:rsidRPr="00C806CC" w:rsidTr="00784084">
        <w:trPr>
          <w:trHeight w:val="322"/>
        </w:trPr>
        <w:tc>
          <w:tcPr>
            <w:tcW w:w="34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 w:rsidRPr="00784084">
              <w:rPr>
                <w:lang w:eastAsia="en-US" w:bidi="en-US"/>
              </w:rPr>
              <w:t>ИТОГО по разделу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  <w:r w:rsidRPr="00784084">
              <w:rPr>
                <w:lang w:eastAsia="en-US" w:bidi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784084" w:rsidRPr="00784084" w:rsidRDefault="00784084" w:rsidP="008A478A">
            <w:pPr>
              <w:ind w:right="-1"/>
              <w:jc w:val="center"/>
              <w:rPr>
                <w:lang w:eastAsia="en-US" w:bidi="en-US"/>
              </w:rPr>
            </w:pPr>
          </w:p>
        </w:tc>
      </w:tr>
      <w:tr w:rsidR="002B014E" w:rsidRPr="00C806CC" w:rsidTr="00784084">
        <w:trPr>
          <w:trHeight w:val="322"/>
        </w:trPr>
        <w:tc>
          <w:tcPr>
            <w:tcW w:w="349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b/>
                <w:lang w:eastAsia="en-US" w:bidi="en-US"/>
              </w:rPr>
            </w:pPr>
            <w:r w:rsidRPr="00784084">
              <w:rPr>
                <w:b/>
                <w:lang w:eastAsia="en-US" w:bidi="en-US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4E" w:rsidRPr="002B014E" w:rsidRDefault="002B014E" w:rsidP="008A478A">
            <w:pPr>
              <w:ind w:right="-1"/>
              <w:jc w:val="center"/>
              <w:rPr>
                <w:b/>
                <w:lang w:eastAsia="en-US" w:bidi="en-US"/>
              </w:rPr>
            </w:pPr>
            <w:r w:rsidRPr="002B014E">
              <w:rPr>
                <w:b/>
                <w:lang w:eastAsia="en-US" w:bidi="en-US"/>
              </w:rPr>
              <w:t>1476,6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4E" w:rsidRPr="002B014E" w:rsidRDefault="002B014E" w:rsidP="008A478A">
            <w:pPr>
              <w:ind w:right="-1"/>
              <w:jc w:val="center"/>
              <w:rPr>
                <w:b/>
                <w:lang w:eastAsia="en-US" w:bidi="en-US"/>
              </w:rPr>
            </w:pPr>
            <w:r w:rsidRPr="002B014E">
              <w:rPr>
                <w:b/>
                <w:lang w:eastAsia="en-US" w:bidi="en-US"/>
              </w:rPr>
              <w:t>1591,7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4E" w:rsidRPr="002B014E" w:rsidRDefault="002B014E" w:rsidP="008A478A">
            <w:pPr>
              <w:ind w:right="-1"/>
              <w:jc w:val="center"/>
              <w:rPr>
                <w:b/>
                <w:lang w:eastAsia="en-US" w:bidi="en-US"/>
              </w:rPr>
            </w:pPr>
            <w:r w:rsidRPr="002B014E">
              <w:rPr>
                <w:b/>
                <w:lang w:eastAsia="en-US" w:bidi="en-US"/>
              </w:rPr>
              <w:t>1591,7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B014E" w:rsidRPr="002B014E" w:rsidRDefault="002B014E" w:rsidP="008A478A">
            <w:pPr>
              <w:ind w:right="-1"/>
              <w:jc w:val="center"/>
              <w:rPr>
                <w:b/>
                <w:lang w:eastAsia="en-US" w:bidi="en-US"/>
              </w:rPr>
            </w:pPr>
            <w:r w:rsidRPr="002B014E">
              <w:rPr>
                <w:b/>
                <w:lang w:eastAsia="en-US" w:bidi="en-US"/>
              </w:rPr>
              <w:t>4660,0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B014E" w:rsidRPr="00784084" w:rsidRDefault="002B014E" w:rsidP="008A478A">
            <w:pPr>
              <w:ind w:right="-1"/>
              <w:jc w:val="center"/>
              <w:rPr>
                <w:b/>
                <w:lang w:eastAsia="en-US" w:bidi="en-US"/>
              </w:rPr>
            </w:pPr>
          </w:p>
        </w:tc>
      </w:tr>
    </w:tbl>
    <w:p w:rsidR="00422CB3" w:rsidRDefault="00422CB3" w:rsidP="00350E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30B5" w:rsidRDefault="009530B5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966CB1" w:rsidRDefault="009530B5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F8C" w:rsidRPr="002C1F8C">
        <w:rPr>
          <w:sz w:val="28"/>
          <w:szCs w:val="28"/>
        </w:rPr>
        <w:t xml:space="preserve">. </w:t>
      </w:r>
      <w:proofErr w:type="gramStart"/>
      <w:r w:rsidR="00422CB3" w:rsidRPr="00FE53F7">
        <w:rPr>
          <w:sz w:val="28"/>
          <w:szCs w:val="28"/>
          <w:lang w:eastAsia="en-US"/>
        </w:rPr>
        <w:t>Контроль за</w:t>
      </w:r>
      <w:proofErr w:type="gramEnd"/>
      <w:r w:rsidR="00422CB3" w:rsidRPr="00FE53F7">
        <w:rPr>
          <w:sz w:val="28"/>
          <w:szCs w:val="28"/>
          <w:lang w:eastAsia="en-US"/>
        </w:rPr>
        <w:t xml:space="preserve"> исполнением настоящего постановления возложить на  </w:t>
      </w:r>
      <w:r w:rsidR="00C444F3">
        <w:rPr>
          <w:sz w:val="28"/>
          <w:szCs w:val="28"/>
        </w:rPr>
        <w:t>руководителя аппарата</w:t>
      </w:r>
      <w:r w:rsidR="00422CB3">
        <w:rPr>
          <w:sz w:val="28"/>
          <w:szCs w:val="28"/>
        </w:rPr>
        <w:t xml:space="preserve"> администрации </w:t>
      </w:r>
      <w:r w:rsidR="00FC38D7">
        <w:rPr>
          <w:sz w:val="28"/>
          <w:szCs w:val="28"/>
        </w:rPr>
        <w:t xml:space="preserve">Краснопартизанского муниципального района </w:t>
      </w:r>
      <w:r w:rsidR="00C444F3">
        <w:rPr>
          <w:sz w:val="28"/>
          <w:szCs w:val="28"/>
        </w:rPr>
        <w:t>Безгубову Н.В.</w:t>
      </w:r>
    </w:p>
    <w:p w:rsidR="00966CB1" w:rsidRDefault="00966CB1" w:rsidP="00966CB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23174" w:rsidRDefault="00823174" w:rsidP="00966CB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4962"/>
        <w:gridCol w:w="4642"/>
      </w:tblGrid>
      <w:tr w:rsidR="00FD1EDF" w:rsidRPr="00FD1EDF" w:rsidTr="00823174">
        <w:tc>
          <w:tcPr>
            <w:tcW w:w="4962" w:type="dxa"/>
          </w:tcPr>
          <w:p w:rsidR="002C1F8C" w:rsidRDefault="002C1F8C" w:rsidP="00FD1E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F343C8">
              <w:rPr>
                <w:sz w:val="28"/>
                <w:szCs w:val="28"/>
                <w:lang w:eastAsia="en-US"/>
              </w:rPr>
              <w:t>Краснопартизанского</w:t>
            </w:r>
          </w:p>
          <w:p w:rsidR="00FD1EDF" w:rsidRPr="00FD1EDF" w:rsidRDefault="00FD1EDF" w:rsidP="00FD1EDF">
            <w:pPr>
              <w:rPr>
                <w:sz w:val="28"/>
                <w:szCs w:val="28"/>
                <w:lang w:eastAsia="en-US"/>
              </w:rPr>
            </w:pPr>
            <w:r w:rsidRPr="00FD1EDF"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642" w:type="dxa"/>
            <w:vAlign w:val="bottom"/>
          </w:tcPr>
          <w:p w:rsidR="00FD1EDF" w:rsidRPr="00FD1EDF" w:rsidRDefault="00FD1EDF" w:rsidP="002C1F8C">
            <w:pPr>
              <w:jc w:val="right"/>
              <w:rPr>
                <w:sz w:val="28"/>
                <w:szCs w:val="28"/>
                <w:lang w:eastAsia="en-US"/>
              </w:rPr>
            </w:pPr>
            <w:r w:rsidRPr="00FD1EDF">
              <w:rPr>
                <w:sz w:val="28"/>
                <w:szCs w:val="28"/>
                <w:lang w:eastAsia="en-US"/>
              </w:rPr>
              <w:t>Ю.Л. Бодров</w:t>
            </w:r>
          </w:p>
        </w:tc>
      </w:tr>
    </w:tbl>
    <w:p w:rsidR="002B014E" w:rsidRDefault="002B014E" w:rsidP="002C1F8C">
      <w:pPr>
        <w:jc w:val="right"/>
        <w:rPr>
          <w:sz w:val="28"/>
          <w:szCs w:val="24"/>
        </w:rPr>
      </w:pPr>
    </w:p>
    <w:sectPr w:rsidR="002B014E" w:rsidSect="00FC38D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5D" w:rsidRDefault="00E76F5D" w:rsidP="0010393B">
      <w:r>
        <w:separator/>
      </w:r>
    </w:p>
  </w:endnote>
  <w:endnote w:type="continuationSeparator" w:id="0">
    <w:p w:rsidR="00E76F5D" w:rsidRDefault="00E76F5D" w:rsidP="0010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5D" w:rsidRDefault="00E76F5D" w:rsidP="0010393B">
      <w:r>
        <w:separator/>
      </w:r>
    </w:p>
  </w:footnote>
  <w:footnote w:type="continuationSeparator" w:id="0">
    <w:p w:rsidR="00E76F5D" w:rsidRDefault="00E76F5D" w:rsidP="00103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78"/>
    <w:multiLevelType w:val="hybridMultilevel"/>
    <w:tmpl w:val="9D065FC4"/>
    <w:lvl w:ilvl="0" w:tplc="0BD661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480CD7"/>
    <w:multiLevelType w:val="hybridMultilevel"/>
    <w:tmpl w:val="1F347A92"/>
    <w:lvl w:ilvl="0" w:tplc="1E0C2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52FFC"/>
    <w:multiLevelType w:val="hybridMultilevel"/>
    <w:tmpl w:val="D3F03012"/>
    <w:lvl w:ilvl="0" w:tplc="D9B0B5FA">
      <w:start w:val="1"/>
      <w:numFmt w:val="decimal"/>
      <w:lvlText w:val="%1."/>
      <w:lvlJc w:val="left"/>
      <w:pPr>
        <w:ind w:left="12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0B8D5D74"/>
    <w:multiLevelType w:val="hybridMultilevel"/>
    <w:tmpl w:val="D128AC5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60FD"/>
    <w:multiLevelType w:val="hybridMultilevel"/>
    <w:tmpl w:val="DCE01196"/>
    <w:lvl w:ilvl="0" w:tplc="E954BF1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55625A"/>
    <w:multiLevelType w:val="multilevel"/>
    <w:tmpl w:val="DF86C674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02B6F7F"/>
    <w:multiLevelType w:val="hybridMultilevel"/>
    <w:tmpl w:val="CE041F5A"/>
    <w:lvl w:ilvl="0" w:tplc="0ADE54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39E5"/>
    <w:multiLevelType w:val="hybridMultilevel"/>
    <w:tmpl w:val="650CFCDE"/>
    <w:lvl w:ilvl="0" w:tplc="666EF41A">
      <w:numFmt w:val="none"/>
      <w:lvlText w:val=""/>
      <w:lvlJc w:val="left"/>
      <w:pPr>
        <w:tabs>
          <w:tab w:val="num" w:pos="360"/>
        </w:tabs>
      </w:pPr>
    </w:lvl>
    <w:lvl w:ilvl="1" w:tplc="1EB67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A1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EB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2A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0F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81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8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1190F"/>
    <w:multiLevelType w:val="hybridMultilevel"/>
    <w:tmpl w:val="62E6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2E49"/>
    <w:multiLevelType w:val="singleLevel"/>
    <w:tmpl w:val="A2DE94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0673B8"/>
    <w:multiLevelType w:val="hybridMultilevel"/>
    <w:tmpl w:val="B21C6AEC"/>
    <w:lvl w:ilvl="0" w:tplc="877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B4DF0"/>
    <w:multiLevelType w:val="hybridMultilevel"/>
    <w:tmpl w:val="78863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17851"/>
    <w:multiLevelType w:val="multilevel"/>
    <w:tmpl w:val="83E2E8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ADB488E"/>
    <w:multiLevelType w:val="hybridMultilevel"/>
    <w:tmpl w:val="597EC4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D4B5F25"/>
    <w:multiLevelType w:val="hybridMultilevel"/>
    <w:tmpl w:val="E58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4F87"/>
    <w:multiLevelType w:val="hybridMultilevel"/>
    <w:tmpl w:val="7B44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C30302"/>
    <w:multiLevelType w:val="hybridMultilevel"/>
    <w:tmpl w:val="5DA4BA9E"/>
    <w:lvl w:ilvl="0" w:tplc="BB983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523C97"/>
    <w:multiLevelType w:val="hybridMultilevel"/>
    <w:tmpl w:val="D0166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A1B"/>
    <w:multiLevelType w:val="hybridMultilevel"/>
    <w:tmpl w:val="E9B8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D1C81"/>
    <w:multiLevelType w:val="hybridMultilevel"/>
    <w:tmpl w:val="B616EE6A"/>
    <w:lvl w:ilvl="0" w:tplc="0B5ACA7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327036"/>
    <w:multiLevelType w:val="hybridMultilevel"/>
    <w:tmpl w:val="26A26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1670AC"/>
    <w:multiLevelType w:val="multilevel"/>
    <w:tmpl w:val="678E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73198D"/>
    <w:multiLevelType w:val="hybridMultilevel"/>
    <w:tmpl w:val="94E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3262A"/>
    <w:multiLevelType w:val="hybridMultilevel"/>
    <w:tmpl w:val="C166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E0F46"/>
    <w:multiLevelType w:val="hybridMultilevel"/>
    <w:tmpl w:val="FD1A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2110E"/>
    <w:multiLevelType w:val="multilevel"/>
    <w:tmpl w:val="678E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7EC1DA0"/>
    <w:multiLevelType w:val="hybridMultilevel"/>
    <w:tmpl w:val="A18CE6DE"/>
    <w:lvl w:ilvl="0" w:tplc="5972F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BC8CFC">
      <w:numFmt w:val="none"/>
      <w:lvlText w:val=""/>
      <w:lvlJc w:val="left"/>
      <w:pPr>
        <w:tabs>
          <w:tab w:val="num" w:pos="360"/>
        </w:tabs>
      </w:pPr>
    </w:lvl>
    <w:lvl w:ilvl="2" w:tplc="31AC23D6">
      <w:numFmt w:val="none"/>
      <w:lvlText w:val=""/>
      <w:lvlJc w:val="left"/>
      <w:pPr>
        <w:tabs>
          <w:tab w:val="num" w:pos="360"/>
        </w:tabs>
      </w:pPr>
    </w:lvl>
    <w:lvl w:ilvl="3" w:tplc="51FC9A04">
      <w:numFmt w:val="none"/>
      <w:lvlText w:val=""/>
      <w:lvlJc w:val="left"/>
      <w:pPr>
        <w:tabs>
          <w:tab w:val="num" w:pos="360"/>
        </w:tabs>
      </w:pPr>
    </w:lvl>
    <w:lvl w:ilvl="4" w:tplc="1AF0CA16">
      <w:numFmt w:val="none"/>
      <w:lvlText w:val=""/>
      <w:lvlJc w:val="left"/>
      <w:pPr>
        <w:tabs>
          <w:tab w:val="num" w:pos="360"/>
        </w:tabs>
      </w:pPr>
    </w:lvl>
    <w:lvl w:ilvl="5" w:tplc="33B2B23E">
      <w:numFmt w:val="none"/>
      <w:lvlText w:val=""/>
      <w:lvlJc w:val="left"/>
      <w:pPr>
        <w:tabs>
          <w:tab w:val="num" w:pos="360"/>
        </w:tabs>
      </w:pPr>
    </w:lvl>
    <w:lvl w:ilvl="6" w:tplc="7C6A51D2">
      <w:numFmt w:val="none"/>
      <w:lvlText w:val=""/>
      <w:lvlJc w:val="left"/>
      <w:pPr>
        <w:tabs>
          <w:tab w:val="num" w:pos="360"/>
        </w:tabs>
      </w:pPr>
    </w:lvl>
    <w:lvl w:ilvl="7" w:tplc="73AC09EE">
      <w:numFmt w:val="none"/>
      <w:lvlText w:val=""/>
      <w:lvlJc w:val="left"/>
      <w:pPr>
        <w:tabs>
          <w:tab w:val="num" w:pos="360"/>
        </w:tabs>
      </w:pPr>
    </w:lvl>
    <w:lvl w:ilvl="8" w:tplc="74D4862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075132A"/>
    <w:multiLevelType w:val="hybridMultilevel"/>
    <w:tmpl w:val="3D6EF238"/>
    <w:lvl w:ilvl="0" w:tplc="E37A6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89C52">
      <w:numFmt w:val="none"/>
      <w:lvlText w:val=""/>
      <w:lvlJc w:val="left"/>
      <w:pPr>
        <w:tabs>
          <w:tab w:val="num" w:pos="360"/>
        </w:tabs>
      </w:pPr>
    </w:lvl>
    <w:lvl w:ilvl="2" w:tplc="875AFBA4">
      <w:numFmt w:val="none"/>
      <w:lvlText w:val=""/>
      <w:lvlJc w:val="left"/>
      <w:pPr>
        <w:tabs>
          <w:tab w:val="num" w:pos="360"/>
        </w:tabs>
      </w:pPr>
    </w:lvl>
    <w:lvl w:ilvl="3" w:tplc="6B52B968">
      <w:numFmt w:val="none"/>
      <w:lvlText w:val=""/>
      <w:lvlJc w:val="left"/>
      <w:pPr>
        <w:tabs>
          <w:tab w:val="num" w:pos="360"/>
        </w:tabs>
      </w:pPr>
    </w:lvl>
    <w:lvl w:ilvl="4" w:tplc="7972A1DC">
      <w:numFmt w:val="none"/>
      <w:lvlText w:val=""/>
      <w:lvlJc w:val="left"/>
      <w:pPr>
        <w:tabs>
          <w:tab w:val="num" w:pos="360"/>
        </w:tabs>
      </w:pPr>
    </w:lvl>
    <w:lvl w:ilvl="5" w:tplc="0A06C3F6">
      <w:numFmt w:val="none"/>
      <w:lvlText w:val=""/>
      <w:lvlJc w:val="left"/>
      <w:pPr>
        <w:tabs>
          <w:tab w:val="num" w:pos="360"/>
        </w:tabs>
      </w:pPr>
    </w:lvl>
    <w:lvl w:ilvl="6" w:tplc="5E147EEC">
      <w:numFmt w:val="none"/>
      <w:lvlText w:val=""/>
      <w:lvlJc w:val="left"/>
      <w:pPr>
        <w:tabs>
          <w:tab w:val="num" w:pos="360"/>
        </w:tabs>
      </w:pPr>
    </w:lvl>
    <w:lvl w:ilvl="7" w:tplc="C5F2653E">
      <w:numFmt w:val="none"/>
      <w:lvlText w:val=""/>
      <w:lvlJc w:val="left"/>
      <w:pPr>
        <w:tabs>
          <w:tab w:val="num" w:pos="360"/>
        </w:tabs>
      </w:pPr>
    </w:lvl>
    <w:lvl w:ilvl="8" w:tplc="758297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5"/>
  </w:num>
  <w:num w:numId="5">
    <w:abstractNumId w:val="4"/>
  </w:num>
  <w:num w:numId="6">
    <w:abstractNumId w:val="12"/>
  </w:num>
  <w:num w:numId="7">
    <w:abstractNumId w:val="23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7"/>
  </w:num>
  <w:num w:numId="16">
    <w:abstractNumId w:val="24"/>
  </w:num>
  <w:num w:numId="17">
    <w:abstractNumId w:val="20"/>
  </w:num>
  <w:num w:numId="18">
    <w:abstractNumId w:val="18"/>
  </w:num>
  <w:num w:numId="19">
    <w:abstractNumId w:val="27"/>
  </w:num>
  <w:num w:numId="20">
    <w:abstractNumId w:val="7"/>
  </w:num>
  <w:num w:numId="21">
    <w:abstractNumId w:val="28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21"/>
  </w:num>
  <w:num w:numId="29">
    <w:abstractNumId w:val="22"/>
  </w:num>
  <w:num w:numId="30">
    <w:abstractNumId w:val="6"/>
  </w:num>
  <w:num w:numId="31">
    <w:abstractNumId w:va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3F"/>
    <w:rsid w:val="00002DFF"/>
    <w:rsid w:val="00003AA6"/>
    <w:rsid w:val="000040B2"/>
    <w:rsid w:val="00005573"/>
    <w:rsid w:val="000145AB"/>
    <w:rsid w:val="000224ED"/>
    <w:rsid w:val="000315FC"/>
    <w:rsid w:val="000358BB"/>
    <w:rsid w:val="000415FD"/>
    <w:rsid w:val="00043649"/>
    <w:rsid w:val="00047167"/>
    <w:rsid w:val="000665BE"/>
    <w:rsid w:val="00076272"/>
    <w:rsid w:val="00082421"/>
    <w:rsid w:val="00090C7A"/>
    <w:rsid w:val="00092995"/>
    <w:rsid w:val="00094070"/>
    <w:rsid w:val="0009534D"/>
    <w:rsid w:val="000A3122"/>
    <w:rsid w:val="000A345B"/>
    <w:rsid w:val="000A4E5D"/>
    <w:rsid w:val="000A4E9D"/>
    <w:rsid w:val="000A76F9"/>
    <w:rsid w:val="000B2BDE"/>
    <w:rsid w:val="000B5563"/>
    <w:rsid w:val="000B62F4"/>
    <w:rsid w:val="000B68B6"/>
    <w:rsid w:val="000B7B1E"/>
    <w:rsid w:val="000C6975"/>
    <w:rsid w:val="000D02E0"/>
    <w:rsid w:val="000D035C"/>
    <w:rsid w:val="000D7078"/>
    <w:rsid w:val="000E25B7"/>
    <w:rsid w:val="000E6639"/>
    <w:rsid w:val="000F4E24"/>
    <w:rsid w:val="000F5363"/>
    <w:rsid w:val="000F5DBF"/>
    <w:rsid w:val="0010173B"/>
    <w:rsid w:val="00102D86"/>
    <w:rsid w:val="0010393B"/>
    <w:rsid w:val="00106085"/>
    <w:rsid w:val="00112BC6"/>
    <w:rsid w:val="0011495C"/>
    <w:rsid w:val="00124343"/>
    <w:rsid w:val="00126DC3"/>
    <w:rsid w:val="0012773B"/>
    <w:rsid w:val="001404A1"/>
    <w:rsid w:val="00155F61"/>
    <w:rsid w:val="00160EC1"/>
    <w:rsid w:val="00161121"/>
    <w:rsid w:val="00161C88"/>
    <w:rsid w:val="00170377"/>
    <w:rsid w:val="001756CC"/>
    <w:rsid w:val="00180E81"/>
    <w:rsid w:val="001850B3"/>
    <w:rsid w:val="00185926"/>
    <w:rsid w:val="00187708"/>
    <w:rsid w:val="00190255"/>
    <w:rsid w:val="001A064B"/>
    <w:rsid w:val="001A55EB"/>
    <w:rsid w:val="001B7EC0"/>
    <w:rsid w:val="001C0A31"/>
    <w:rsid w:val="001C2445"/>
    <w:rsid w:val="001C71C1"/>
    <w:rsid w:val="001C7675"/>
    <w:rsid w:val="001C7C3D"/>
    <w:rsid w:val="001D4594"/>
    <w:rsid w:val="001D482A"/>
    <w:rsid w:val="001E02AA"/>
    <w:rsid w:val="001E4CBB"/>
    <w:rsid w:val="001E6FAE"/>
    <w:rsid w:val="001E7240"/>
    <w:rsid w:val="001F5385"/>
    <w:rsid w:val="001F64A7"/>
    <w:rsid w:val="0020387C"/>
    <w:rsid w:val="0020515D"/>
    <w:rsid w:val="0022549E"/>
    <w:rsid w:val="002255BE"/>
    <w:rsid w:val="00230AB5"/>
    <w:rsid w:val="00231403"/>
    <w:rsid w:val="00243124"/>
    <w:rsid w:val="00250EBE"/>
    <w:rsid w:val="00251D0E"/>
    <w:rsid w:val="00253F0A"/>
    <w:rsid w:val="00254D7E"/>
    <w:rsid w:val="00264FA0"/>
    <w:rsid w:val="00271208"/>
    <w:rsid w:val="00273A1B"/>
    <w:rsid w:val="002806B4"/>
    <w:rsid w:val="002817C1"/>
    <w:rsid w:val="0029199A"/>
    <w:rsid w:val="00295073"/>
    <w:rsid w:val="002A2C7A"/>
    <w:rsid w:val="002A481E"/>
    <w:rsid w:val="002B014E"/>
    <w:rsid w:val="002B16C6"/>
    <w:rsid w:val="002B7811"/>
    <w:rsid w:val="002C1F8C"/>
    <w:rsid w:val="002C5E7C"/>
    <w:rsid w:val="002D0691"/>
    <w:rsid w:val="002D2E4D"/>
    <w:rsid w:val="002E5A16"/>
    <w:rsid w:val="002F36B6"/>
    <w:rsid w:val="002F6E51"/>
    <w:rsid w:val="003177AD"/>
    <w:rsid w:val="0032344D"/>
    <w:rsid w:val="00323925"/>
    <w:rsid w:val="0032554E"/>
    <w:rsid w:val="003327C7"/>
    <w:rsid w:val="003432D6"/>
    <w:rsid w:val="00350EEA"/>
    <w:rsid w:val="00355CEE"/>
    <w:rsid w:val="00356B42"/>
    <w:rsid w:val="0036377D"/>
    <w:rsid w:val="0036794D"/>
    <w:rsid w:val="00372525"/>
    <w:rsid w:val="00372EC2"/>
    <w:rsid w:val="00376744"/>
    <w:rsid w:val="00377A3A"/>
    <w:rsid w:val="003816C6"/>
    <w:rsid w:val="0038707A"/>
    <w:rsid w:val="00390E17"/>
    <w:rsid w:val="00392E08"/>
    <w:rsid w:val="00393FF4"/>
    <w:rsid w:val="00397254"/>
    <w:rsid w:val="003A03E9"/>
    <w:rsid w:val="003A384C"/>
    <w:rsid w:val="003A5B5C"/>
    <w:rsid w:val="003D100D"/>
    <w:rsid w:val="003D3A11"/>
    <w:rsid w:val="003D6297"/>
    <w:rsid w:val="003D7E73"/>
    <w:rsid w:val="003E4F38"/>
    <w:rsid w:val="003F25CB"/>
    <w:rsid w:val="003F3368"/>
    <w:rsid w:val="003F4024"/>
    <w:rsid w:val="003F4958"/>
    <w:rsid w:val="003F5871"/>
    <w:rsid w:val="004072CA"/>
    <w:rsid w:val="004123B7"/>
    <w:rsid w:val="004158C4"/>
    <w:rsid w:val="00416959"/>
    <w:rsid w:val="00422CB3"/>
    <w:rsid w:val="00431EBE"/>
    <w:rsid w:val="004324FE"/>
    <w:rsid w:val="00446456"/>
    <w:rsid w:val="00447619"/>
    <w:rsid w:val="00447FE1"/>
    <w:rsid w:val="004516C8"/>
    <w:rsid w:val="00457624"/>
    <w:rsid w:val="00460F16"/>
    <w:rsid w:val="00465E03"/>
    <w:rsid w:val="004674D0"/>
    <w:rsid w:val="0047030E"/>
    <w:rsid w:val="0047116A"/>
    <w:rsid w:val="0047406A"/>
    <w:rsid w:val="004744DF"/>
    <w:rsid w:val="0047479F"/>
    <w:rsid w:val="00476F1B"/>
    <w:rsid w:val="00481AB8"/>
    <w:rsid w:val="004850B0"/>
    <w:rsid w:val="00491823"/>
    <w:rsid w:val="00497B80"/>
    <w:rsid w:val="004B0AD5"/>
    <w:rsid w:val="004B37D8"/>
    <w:rsid w:val="004C0C87"/>
    <w:rsid w:val="004C75A9"/>
    <w:rsid w:val="004E47C5"/>
    <w:rsid w:val="004F065E"/>
    <w:rsid w:val="004F544E"/>
    <w:rsid w:val="004F75C8"/>
    <w:rsid w:val="005004F4"/>
    <w:rsid w:val="005048A3"/>
    <w:rsid w:val="00515ECB"/>
    <w:rsid w:val="00522DEE"/>
    <w:rsid w:val="00530E6D"/>
    <w:rsid w:val="00533289"/>
    <w:rsid w:val="005351A3"/>
    <w:rsid w:val="005354FC"/>
    <w:rsid w:val="0054383D"/>
    <w:rsid w:val="00545E88"/>
    <w:rsid w:val="0055430B"/>
    <w:rsid w:val="00554907"/>
    <w:rsid w:val="005566A3"/>
    <w:rsid w:val="00556745"/>
    <w:rsid w:val="0056128D"/>
    <w:rsid w:val="00562450"/>
    <w:rsid w:val="005631AA"/>
    <w:rsid w:val="00564F92"/>
    <w:rsid w:val="00591CD8"/>
    <w:rsid w:val="00597E5F"/>
    <w:rsid w:val="005B02DB"/>
    <w:rsid w:val="005B3F82"/>
    <w:rsid w:val="005B71D0"/>
    <w:rsid w:val="005B7B11"/>
    <w:rsid w:val="005C5C4F"/>
    <w:rsid w:val="005C7AEE"/>
    <w:rsid w:val="005D23A1"/>
    <w:rsid w:val="005D2750"/>
    <w:rsid w:val="005D7F9A"/>
    <w:rsid w:val="005E21AA"/>
    <w:rsid w:val="005E2364"/>
    <w:rsid w:val="005E31C6"/>
    <w:rsid w:val="005F2DEB"/>
    <w:rsid w:val="005F410B"/>
    <w:rsid w:val="005F54C0"/>
    <w:rsid w:val="00601B3B"/>
    <w:rsid w:val="00602919"/>
    <w:rsid w:val="0060553B"/>
    <w:rsid w:val="0061147E"/>
    <w:rsid w:val="00623647"/>
    <w:rsid w:val="00623F6B"/>
    <w:rsid w:val="00634277"/>
    <w:rsid w:val="00635790"/>
    <w:rsid w:val="006408B4"/>
    <w:rsid w:val="00651EC6"/>
    <w:rsid w:val="00652AEA"/>
    <w:rsid w:val="00664C73"/>
    <w:rsid w:val="006652AA"/>
    <w:rsid w:val="0067040A"/>
    <w:rsid w:val="00671E0D"/>
    <w:rsid w:val="0067351B"/>
    <w:rsid w:val="00674145"/>
    <w:rsid w:val="00675E26"/>
    <w:rsid w:val="006769E2"/>
    <w:rsid w:val="0069359A"/>
    <w:rsid w:val="00696D2A"/>
    <w:rsid w:val="006B0A97"/>
    <w:rsid w:val="006B2330"/>
    <w:rsid w:val="006B5BAB"/>
    <w:rsid w:val="006B622B"/>
    <w:rsid w:val="006B70E8"/>
    <w:rsid w:val="006B731D"/>
    <w:rsid w:val="006B7B4B"/>
    <w:rsid w:val="006B7C29"/>
    <w:rsid w:val="006C0F25"/>
    <w:rsid w:val="006D3F7E"/>
    <w:rsid w:val="006D45B9"/>
    <w:rsid w:val="006D51FB"/>
    <w:rsid w:val="006E212B"/>
    <w:rsid w:val="006F2F35"/>
    <w:rsid w:val="006F4223"/>
    <w:rsid w:val="006F5F2C"/>
    <w:rsid w:val="0072222A"/>
    <w:rsid w:val="007236AD"/>
    <w:rsid w:val="007315D0"/>
    <w:rsid w:val="00731FDB"/>
    <w:rsid w:val="00735B71"/>
    <w:rsid w:val="00736A1E"/>
    <w:rsid w:val="00736AB7"/>
    <w:rsid w:val="00741241"/>
    <w:rsid w:val="00746626"/>
    <w:rsid w:val="00746970"/>
    <w:rsid w:val="00754777"/>
    <w:rsid w:val="00755B3D"/>
    <w:rsid w:val="00757775"/>
    <w:rsid w:val="00760262"/>
    <w:rsid w:val="00763199"/>
    <w:rsid w:val="007646FD"/>
    <w:rsid w:val="00764E94"/>
    <w:rsid w:val="00773B34"/>
    <w:rsid w:val="007741CC"/>
    <w:rsid w:val="00781257"/>
    <w:rsid w:val="00784084"/>
    <w:rsid w:val="00787C95"/>
    <w:rsid w:val="0079144B"/>
    <w:rsid w:val="007A621F"/>
    <w:rsid w:val="007B03E6"/>
    <w:rsid w:val="007B09FA"/>
    <w:rsid w:val="007B363C"/>
    <w:rsid w:val="007B3D23"/>
    <w:rsid w:val="007C02FF"/>
    <w:rsid w:val="007C21D3"/>
    <w:rsid w:val="007C48D8"/>
    <w:rsid w:val="007D0603"/>
    <w:rsid w:val="007D0F08"/>
    <w:rsid w:val="007D217F"/>
    <w:rsid w:val="007D3238"/>
    <w:rsid w:val="007D4042"/>
    <w:rsid w:val="007D5AC6"/>
    <w:rsid w:val="007D651C"/>
    <w:rsid w:val="007D75C9"/>
    <w:rsid w:val="007E1948"/>
    <w:rsid w:val="007E25E1"/>
    <w:rsid w:val="007E7AEF"/>
    <w:rsid w:val="0080175F"/>
    <w:rsid w:val="008150E0"/>
    <w:rsid w:val="00816A71"/>
    <w:rsid w:val="00823174"/>
    <w:rsid w:val="008264D9"/>
    <w:rsid w:val="00827BC8"/>
    <w:rsid w:val="00836427"/>
    <w:rsid w:val="00841D82"/>
    <w:rsid w:val="00844F6D"/>
    <w:rsid w:val="00851459"/>
    <w:rsid w:val="00856DF9"/>
    <w:rsid w:val="008577DC"/>
    <w:rsid w:val="0086113F"/>
    <w:rsid w:val="0086290B"/>
    <w:rsid w:val="00862B6C"/>
    <w:rsid w:val="00864AF3"/>
    <w:rsid w:val="00874143"/>
    <w:rsid w:val="00875254"/>
    <w:rsid w:val="008820CB"/>
    <w:rsid w:val="0088452E"/>
    <w:rsid w:val="008846FE"/>
    <w:rsid w:val="00884DB5"/>
    <w:rsid w:val="008975E4"/>
    <w:rsid w:val="008A16A8"/>
    <w:rsid w:val="008A1966"/>
    <w:rsid w:val="008A7193"/>
    <w:rsid w:val="008B610C"/>
    <w:rsid w:val="008C7045"/>
    <w:rsid w:val="008D428A"/>
    <w:rsid w:val="008E086F"/>
    <w:rsid w:val="008E4744"/>
    <w:rsid w:val="008E7740"/>
    <w:rsid w:val="008F0255"/>
    <w:rsid w:val="008F667C"/>
    <w:rsid w:val="00901DDD"/>
    <w:rsid w:val="009042EB"/>
    <w:rsid w:val="00907924"/>
    <w:rsid w:val="009107DC"/>
    <w:rsid w:val="00914E8D"/>
    <w:rsid w:val="00917045"/>
    <w:rsid w:val="009249D6"/>
    <w:rsid w:val="00926C6C"/>
    <w:rsid w:val="00930450"/>
    <w:rsid w:val="009309F2"/>
    <w:rsid w:val="00931380"/>
    <w:rsid w:val="0093203B"/>
    <w:rsid w:val="00935332"/>
    <w:rsid w:val="00935649"/>
    <w:rsid w:val="0093785B"/>
    <w:rsid w:val="009530B5"/>
    <w:rsid w:val="00953E0E"/>
    <w:rsid w:val="00957358"/>
    <w:rsid w:val="009617AB"/>
    <w:rsid w:val="00963EEC"/>
    <w:rsid w:val="00965FBE"/>
    <w:rsid w:val="00966CB1"/>
    <w:rsid w:val="009732A4"/>
    <w:rsid w:val="00974175"/>
    <w:rsid w:val="0097593E"/>
    <w:rsid w:val="00986EE9"/>
    <w:rsid w:val="00994EFC"/>
    <w:rsid w:val="00996E65"/>
    <w:rsid w:val="009A4CFE"/>
    <w:rsid w:val="009A6746"/>
    <w:rsid w:val="009B2CC3"/>
    <w:rsid w:val="009B36D2"/>
    <w:rsid w:val="009C3783"/>
    <w:rsid w:val="009C6D20"/>
    <w:rsid w:val="009C788F"/>
    <w:rsid w:val="009C7B07"/>
    <w:rsid w:val="009C7EA0"/>
    <w:rsid w:val="009D15BB"/>
    <w:rsid w:val="009D689C"/>
    <w:rsid w:val="009E76F3"/>
    <w:rsid w:val="009F2BA2"/>
    <w:rsid w:val="009F37B8"/>
    <w:rsid w:val="00A05207"/>
    <w:rsid w:val="00A12DB6"/>
    <w:rsid w:val="00A21524"/>
    <w:rsid w:val="00A2181C"/>
    <w:rsid w:val="00A32ADA"/>
    <w:rsid w:val="00A4046C"/>
    <w:rsid w:val="00A43E90"/>
    <w:rsid w:val="00A44BF8"/>
    <w:rsid w:val="00A52580"/>
    <w:rsid w:val="00A547A1"/>
    <w:rsid w:val="00A549B7"/>
    <w:rsid w:val="00A616F0"/>
    <w:rsid w:val="00A63B94"/>
    <w:rsid w:val="00A71CB8"/>
    <w:rsid w:val="00A754F8"/>
    <w:rsid w:val="00A769C4"/>
    <w:rsid w:val="00A76DE3"/>
    <w:rsid w:val="00A8369F"/>
    <w:rsid w:val="00A95E4B"/>
    <w:rsid w:val="00AA50CF"/>
    <w:rsid w:val="00AA7FE6"/>
    <w:rsid w:val="00AB0D69"/>
    <w:rsid w:val="00AC0D6A"/>
    <w:rsid w:val="00AC4272"/>
    <w:rsid w:val="00AC7020"/>
    <w:rsid w:val="00AD0046"/>
    <w:rsid w:val="00AD21B2"/>
    <w:rsid w:val="00AD563C"/>
    <w:rsid w:val="00AE62DC"/>
    <w:rsid w:val="00AF4B95"/>
    <w:rsid w:val="00AF7679"/>
    <w:rsid w:val="00B044D6"/>
    <w:rsid w:val="00B06172"/>
    <w:rsid w:val="00B13A1C"/>
    <w:rsid w:val="00B15FB7"/>
    <w:rsid w:val="00B16A87"/>
    <w:rsid w:val="00B16EA7"/>
    <w:rsid w:val="00B34A12"/>
    <w:rsid w:val="00B35E44"/>
    <w:rsid w:val="00B360EE"/>
    <w:rsid w:val="00B40541"/>
    <w:rsid w:val="00B438BA"/>
    <w:rsid w:val="00B45021"/>
    <w:rsid w:val="00B45EFB"/>
    <w:rsid w:val="00B5398E"/>
    <w:rsid w:val="00B61889"/>
    <w:rsid w:val="00B62F07"/>
    <w:rsid w:val="00B6745F"/>
    <w:rsid w:val="00B7329D"/>
    <w:rsid w:val="00B75A37"/>
    <w:rsid w:val="00B76041"/>
    <w:rsid w:val="00B77551"/>
    <w:rsid w:val="00B837F8"/>
    <w:rsid w:val="00B83CC7"/>
    <w:rsid w:val="00B858B9"/>
    <w:rsid w:val="00B87222"/>
    <w:rsid w:val="00B91745"/>
    <w:rsid w:val="00B9175A"/>
    <w:rsid w:val="00B92E24"/>
    <w:rsid w:val="00BA248C"/>
    <w:rsid w:val="00BA32C4"/>
    <w:rsid w:val="00BA34EE"/>
    <w:rsid w:val="00BA429E"/>
    <w:rsid w:val="00BA6BA0"/>
    <w:rsid w:val="00BA7956"/>
    <w:rsid w:val="00BB30C3"/>
    <w:rsid w:val="00BB60BD"/>
    <w:rsid w:val="00BC58E0"/>
    <w:rsid w:val="00BD1478"/>
    <w:rsid w:val="00BD65D5"/>
    <w:rsid w:val="00BD6F6F"/>
    <w:rsid w:val="00BE0168"/>
    <w:rsid w:val="00BF0ACC"/>
    <w:rsid w:val="00C00F66"/>
    <w:rsid w:val="00C03037"/>
    <w:rsid w:val="00C209C5"/>
    <w:rsid w:val="00C23140"/>
    <w:rsid w:val="00C23843"/>
    <w:rsid w:val="00C264E1"/>
    <w:rsid w:val="00C35F3C"/>
    <w:rsid w:val="00C37111"/>
    <w:rsid w:val="00C42505"/>
    <w:rsid w:val="00C444F3"/>
    <w:rsid w:val="00C46728"/>
    <w:rsid w:val="00C5247A"/>
    <w:rsid w:val="00C559BE"/>
    <w:rsid w:val="00C608F0"/>
    <w:rsid w:val="00C618F8"/>
    <w:rsid w:val="00C66DAD"/>
    <w:rsid w:val="00C673BD"/>
    <w:rsid w:val="00C73C3F"/>
    <w:rsid w:val="00C806CC"/>
    <w:rsid w:val="00C843B0"/>
    <w:rsid w:val="00C84BEE"/>
    <w:rsid w:val="00C86362"/>
    <w:rsid w:val="00C872F3"/>
    <w:rsid w:val="00C90EA4"/>
    <w:rsid w:val="00C934F2"/>
    <w:rsid w:val="00C96A04"/>
    <w:rsid w:val="00CB68D4"/>
    <w:rsid w:val="00CC621B"/>
    <w:rsid w:val="00CD3A14"/>
    <w:rsid w:val="00CD5639"/>
    <w:rsid w:val="00CD5B89"/>
    <w:rsid w:val="00CD6219"/>
    <w:rsid w:val="00CD6413"/>
    <w:rsid w:val="00CE2145"/>
    <w:rsid w:val="00CE2F2E"/>
    <w:rsid w:val="00CF2D8F"/>
    <w:rsid w:val="00D213CD"/>
    <w:rsid w:val="00D26E6A"/>
    <w:rsid w:val="00D306B3"/>
    <w:rsid w:val="00D3271F"/>
    <w:rsid w:val="00D35CD1"/>
    <w:rsid w:val="00D403B3"/>
    <w:rsid w:val="00D40990"/>
    <w:rsid w:val="00D454B7"/>
    <w:rsid w:val="00D5491C"/>
    <w:rsid w:val="00D62988"/>
    <w:rsid w:val="00D667CE"/>
    <w:rsid w:val="00D7051A"/>
    <w:rsid w:val="00D7145C"/>
    <w:rsid w:val="00D726DC"/>
    <w:rsid w:val="00D93C66"/>
    <w:rsid w:val="00DA6E11"/>
    <w:rsid w:val="00DB7467"/>
    <w:rsid w:val="00DC0C5D"/>
    <w:rsid w:val="00DC10C1"/>
    <w:rsid w:val="00DC4475"/>
    <w:rsid w:val="00DC4A71"/>
    <w:rsid w:val="00DC6B05"/>
    <w:rsid w:val="00DD5B8D"/>
    <w:rsid w:val="00DD6AEF"/>
    <w:rsid w:val="00DE3F22"/>
    <w:rsid w:val="00DF00FF"/>
    <w:rsid w:val="00DF1095"/>
    <w:rsid w:val="00DF3BF8"/>
    <w:rsid w:val="00DF7D1B"/>
    <w:rsid w:val="00E05FFF"/>
    <w:rsid w:val="00E10CA0"/>
    <w:rsid w:val="00E12391"/>
    <w:rsid w:val="00E27819"/>
    <w:rsid w:val="00E317E3"/>
    <w:rsid w:val="00E3441E"/>
    <w:rsid w:val="00E41B6E"/>
    <w:rsid w:val="00E52114"/>
    <w:rsid w:val="00E55398"/>
    <w:rsid w:val="00E61326"/>
    <w:rsid w:val="00E6412A"/>
    <w:rsid w:val="00E70E70"/>
    <w:rsid w:val="00E74799"/>
    <w:rsid w:val="00E750DB"/>
    <w:rsid w:val="00E76F5D"/>
    <w:rsid w:val="00E80999"/>
    <w:rsid w:val="00E81A98"/>
    <w:rsid w:val="00E9242D"/>
    <w:rsid w:val="00E937A0"/>
    <w:rsid w:val="00E96884"/>
    <w:rsid w:val="00EA1AC6"/>
    <w:rsid w:val="00EA7E8D"/>
    <w:rsid w:val="00EB0ADC"/>
    <w:rsid w:val="00EB691A"/>
    <w:rsid w:val="00EB6C1F"/>
    <w:rsid w:val="00EB6F49"/>
    <w:rsid w:val="00EB79BF"/>
    <w:rsid w:val="00EC734E"/>
    <w:rsid w:val="00ED4BE3"/>
    <w:rsid w:val="00EF57DD"/>
    <w:rsid w:val="00F04800"/>
    <w:rsid w:val="00F04C99"/>
    <w:rsid w:val="00F13421"/>
    <w:rsid w:val="00F158A4"/>
    <w:rsid w:val="00F22927"/>
    <w:rsid w:val="00F26F0A"/>
    <w:rsid w:val="00F272B4"/>
    <w:rsid w:val="00F32643"/>
    <w:rsid w:val="00F343C8"/>
    <w:rsid w:val="00F417C4"/>
    <w:rsid w:val="00F41AB1"/>
    <w:rsid w:val="00F4415E"/>
    <w:rsid w:val="00F453FD"/>
    <w:rsid w:val="00F47B54"/>
    <w:rsid w:val="00F52C69"/>
    <w:rsid w:val="00F539A7"/>
    <w:rsid w:val="00F5450E"/>
    <w:rsid w:val="00F572FC"/>
    <w:rsid w:val="00F647C3"/>
    <w:rsid w:val="00F64F3A"/>
    <w:rsid w:val="00F664AF"/>
    <w:rsid w:val="00F6747F"/>
    <w:rsid w:val="00F73C08"/>
    <w:rsid w:val="00F75277"/>
    <w:rsid w:val="00F84484"/>
    <w:rsid w:val="00F9081C"/>
    <w:rsid w:val="00F93E26"/>
    <w:rsid w:val="00FA03DE"/>
    <w:rsid w:val="00FA361F"/>
    <w:rsid w:val="00FA3A78"/>
    <w:rsid w:val="00FB0516"/>
    <w:rsid w:val="00FB0FF7"/>
    <w:rsid w:val="00FB583D"/>
    <w:rsid w:val="00FB7378"/>
    <w:rsid w:val="00FC38D7"/>
    <w:rsid w:val="00FC3FC9"/>
    <w:rsid w:val="00FC7478"/>
    <w:rsid w:val="00FD063F"/>
    <w:rsid w:val="00FD0CDB"/>
    <w:rsid w:val="00FD1AAA"/>
    <w:rsid w:val="00FD1EDF"/>
    <w:rsid w:val="00FD2808"/>
    <w:rsid w:val="00FD3098"/>
    <w:rsid w:val="00FD4DC3"/>
    <w:rsid w:val="00FE5393"/>
    <w:rsid w:val="00FE6B6D"/>
    <w:rsid w:val="00FF2F6D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E0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187708"/>
    <w:rPr>
      <w:rFonts w:cs="Times New Roman"/>
      <w:sz w:val="2"/>
    </w:rPr>
  </w:style>
  <w:style w:type="paragraph" w:styleId="a6">
    <w:name w:val="List Paragraph"/>
    <w:basedOn w:val="a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99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C84BEE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C84BEE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6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C1F8C"/>
  </w:style>
  <w:style w:type="table" w:customStyle="1" w:styleId="2">
    <w:name w:val="Сетка таблицы2"/>
    <w:basedOn w:val="a1"/>
    <w:next w:val="a7"/>
    <w:uiPriority w:val="99"/>
    <w:rsid w:val="002C1F8C"/>
    <w:rPr>
      <w:rFonts w:ascii="Calibri" w:hAnsi="Calibri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C1F8C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110">
    <w:name w:val="Заголовок 11"/>
    <w:basedOn w:val="11"/>
    <w:next w:val="11"/>
    <w:rsid w:val="002C1F8C"/>
    <w:pPr>
      <w:spacing w:before="108" w:after="108"/>
      <w:ind w:firstLine="0"/>
      <w:jc w:val="center"/>
    </w:pPr>
    <w:rPr>
      <w:b/>
      <w:color w:val="000080"/>
    </w:rPr>
  </w:style>
  <w:style w:type="paragraph" w:styleId="20">
    <w:name w:val="Body Text Indent 2"/>
    <w:basedOn w:val="a"/>
    <w:link w:val="21"/>
    <w:semiHidden/>
    <w:rsid w:val="002C1F8C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2C1F8C"/>
    <w:rPr>
      <w:sz w:val="24"/>
      <w:szCs w:val="24"/>
    </w:rPr>
  </w:style>
  <w:style w:type="paragraph" w:styleId="af0">
    <w:name w:val="header"/>
    <w:basedOn w:val="a"/>
    <w:link w:val="af1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C1F8C"/>
    <w:rPr>
      <w:rFonts w:ascii="Calibri" w:hAnsi="Calibri"/>
    </w:rPr>
  </w:style>
  <w:style w:type="paragraph" w:styleId="af2">
    <w:name w:val="footer"/>
    <w:basedOn w:val="a"/>
    <w:link w:val="af3"/>
    <w:uiPriority w:val="99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C1F8C"/>
    <w:rPr>
      <w:rFonts w:ascii="Calibri" w:hAnsi="Calibri"/>
    </w:rPr>
  </w:style>
  <w:style w:type="paragraph" w:customStyle="1" w:styleId="ConsPlusNormal">
    <w:name w:val="ConsPlusNormal"/>
    <w:uiPriority w:val="99"/>
    <w:rsid w:val="002C1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uiPriority w:val="99"/>
    <w:rsid w:val="002C1F8C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C1F8C"/>
    <w:rPr>
      <w:rFonts w:cs="Times New Roman"/>
      <w:b/>
      <w:color w:val="106BBE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2C1F8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F84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rmal (Web)"/>
    <w:basedOn w:val="a"/>
    <w:rsid w:val="00F8448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484"/>
    <w:rPr>
      <w:rFonts w:ascii="Courier New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C806CC"/>
  </w:style>
  <w:style w:type="character" w:customStyle="1" w:styleId="12">
    <w:name w:val="Слабое выделение1"/>
    <w:basedOn w:val="a0"/>
    <w:uiPriority w:val="19"/>
    <w:qFormat/>
    <w:rsid w:val="00C806CC"/>
    <w:rPr>
      <w:i/>
      <w:iCs/>
      <w:color w:val="808080"/>
    </w:rPr>
  </w:style>
  <w:style w:type="character" w:styleId="af9">
    <w:name w:val="Subtle Emphasis"/>
    <w:basedOn w:val="a0"/>
    <w:uiPriority w:val="19"/>
    <w:qFormat/>
    <w:rsid w:val="00C806C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187708"/>
    <w:rPr>
      <w:rFonts w:cs="Times New Roman"/>
      <w:sz w:val="2"/>
    </w:rPr>
  </w:style>
  <w:style w:type="paragraph" w:styleId="a6">
    <w:name w:val="List Paragraph"/>
    <w:basedOn w:val="a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99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C84BEE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C84BEE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6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C1F8C"/>
  </w:style>
  <w:style w:type="table" w:customStyle="1" w:styleId="2">
    <w:name w:val="Сетка таблицы2"/>
    <w:basedOn w:val="a1"/>
    <w:next w:val="a7"/>
    <w:uiPriority w:val="99"/>
    <w:rsid w:val="002C1F8C"/>
    <w:rPr>
      <w:rFonts w:ascii="Calibri" w:hAnsi="Calibri"/>
      <w:sz w:val="20"/>
      <w:szCs w:val="20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2C1F8C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110">
    <w:name w:val="Заголовок 11"/>
    <w:basedOn w:val="11"/>
    <w:next w:val="11"/>
    <w:rsid w:val="002C1F8C"/>
    <w:pPr>
      <w:spacing w:before="108" w:after="108"/>
      <w:ind w:firstLine="0"/>
      <w:jc w:val="center"/>
    </w:pPr>
    <w:rPr>
      <w:b/>
      <w:color w:val="000080"/>
    </w:rPr>
  </w:style>
  <w:style w:type="paragraph" w:styleId="20">
    <w:name w:val="Body Text Indent 2"/>
    <w:basedOn w:val="a"/>
    <w:link w:val="21"/>
    <w:semiHidden/>
    <w:rsid w:val="002C1F8C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2C1F8C"/>
    <w:rPr>
      <w:sz w:val="24"/>
      <w:szCs w:val="24"/>
    </w:rPr>
  </w:style>
  <w:style w:type="paragraph" w:styleId="af0">
    <w:name w:val="header"/>
    <w:basedOn w:val="a"/>
    <w:link w:val="af1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C1F8C"/>
    <w:rPr>
      <w:rFonts w:ascii="Calibri" w:hAnsi="Calibri"/>
    </w:rPr>
  </w:style>
  <w:style w:type="paragraph" w:styleId="af2">
    <w:name w:val="footer"/>
    <w:basedOn w:val="a"/>
    <w:link w:val="af3"/>
    <w:uiPriority w:val="99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C1F8C"/>
    <w:rPr>
      <w:rFonts w:ascii="Calibri" w:hAnsi="Calibri"/>
    </w:rPr>
  </w:style>
  <w:style w:type="paragraph" w:customStyle="1" w:styleId="ConsPlusNormal">
    <w:name w:val="ConsPlusNormal"/>
    <w:uiPriority w:val="99"/>
    <w:rsid w:val="002C1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uiPriority w:val="99"/>
    <w:rsid w:val="002C1F8C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C1F8C"/>
    <w:rPr>
      <w:rFonts w:cs="Times New Roman"/>
      <w:b/>
      <w:color w:val="106BBE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2C1F8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F84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rmal (Web)"/>
    <w:basedOn w:val="a"/>
    <w:rsid w:val="00F8448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484"/>
    <w:rPr>
      <w:rFonts w:ascii="Courier New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C806CC"/>
  </w:style>
  <w:style w:type="character" w:customStyle="1" w:styleId="12">
    <w:name w:val="Слабое выделение1"/>
    <w:basedOn w:val="a0"/>
    <w:uiPriority w:val="19"/>
    <w:qFormat/>
    <w:rsid w:val="00C806CC"/>
    <w:rPr>
      <w:i/>
      <w:iCs/>
      <w:color w:val="808080"/>
    </w:rPr>
  </w:style>
  <w:style w:type="character" w:styleId="af9">
    <w:name w:val="Subtle Emphasis"/>
    <w:basedOn w:val="a0"/>
    <w:uiPriority w:val="19"/>
    <w:qFormat/>
    <w:rsid w:val="00C806C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6BA-CF1A-469D-8E72-2B50FBE0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Ravox</dc:creator>
  <cp:lastModifiedBy>priemnaya-2</cp:lastModifiedBy>
  <cp:revision>9</cp:revision>
  <cp:lastPrinted>2023-11-14T07:01:00Z</cp:lastPrinted>
  <dcterms:created xsi:type="dcterms:W3CDTF">2023-11-13T12:03:00Z</dcterms:created>
  <dcterms:modified xsi:type="dcterms:W3CDTF">2023-11-14T07:04:00Z</dcterms:modified>
</cp:coreProperties>
</file>