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E3" w:rsidRPr="008447E3" w:rsidRDefault="008447E3" w:rsidP="008447E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20"/>
        </w:rPr>
      </w:pPr>
      <w:r w:rsidRPr="008447E3">
        <w:rPr>
          <w:rFonts w:ascii="Times New Roman" w:eastAsia="Times New Roman" w:hAnsi="Times New Roman" w:cs="Times New Roman"/>
          <w:noProof/>
          <w:sz w:val="40"/>
          <w:szCs w:val="20"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7E3" w:rsidRPr="003300DA" w:rsidRDefault="008447E3" w:rsidP="00844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00DA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8447E3" w:rsidRPr="003300DA" w:rsidRDefault="00D05133" w:rsidP="008447E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00DA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line id="Line 2" o:spid="_x0000_s1026" style="position:absolute;left:0;text-align:left;flip:y;z-index:251659264;visibility:visible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8447E3" w:rsidRPr="003300DA">
        <w:rPr>
          <w:rFonts w:ascii="Times New Roman" w:eastAsia="Times New Roman" w:hAnsi="Times New Roman" w:cs="Times New Roman"/>
          <w:b/>
          <w:sz w:val="28"/>
          <w:szCs w:val="28"/>
        </w:rPr>
        <w:t>КРАСНОПАРТИЗАНСКОГО МУНИЦИПАЛЬНОГО РАЙОНА</w:t>
      </w:r>
    </w:p>
    <w:p w:rsidR="008447E3" w:rsidRPr="008447E3" w:rsidRDefault="008447E3" w:rsidP="00844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300DA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8447E3" w:rsidRPr="008447E3" w:rsidRDefault="008447E3" w:rsidP="00844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447E3" w:rsidRPr="008447E3" w:rsidRDefault="008447E3" w:rsidP="00844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447E3">
        <w:rPr>
          <w:rFonts w:ascii="Times New Roman" w:eastAsia="Times New Roman" w:hAnsi="Times New Roman" w:cs="Times New Roman"/>
          <w:b/>
          <w:sz w:val="28"/>
          <w:szCs w:val="20"/>
        </w:rPr>
        <w:t>ПОСТ</w:t>
      </w:r>
      <w:r w:rsidR="00C344B5">
        <w:rPr>
          <w:rFonts w:ascii="Times New Roman" w:eastAsia="Times New Roman" w:hAnsi="Times New Roman" w:cs="Times New Roman"/>
          <w:b/>
          <w:sz w:val="28"/>
          <w:szCs w:val="20"/>
        </w:rPr>
        <w:t>А</w:t>
      </w:r>
      <w:r w:rsidRPr="008447E3">
        <w:rPr>
          <w:rFonts w:ascii="Times New Roman" w:eastAsia="Times New Roman" w:hAnsi="Times New Roman" w:cs="Times New Roman"/>
          <w:b/>
          <w:sz w:val="28"/>
          <w:szCs w:val="20"/>
        </w:rPr>
        <w:t>НОВЛЕНИЕ</w:t>
      </w:r>
    </w:p>
    <w:p w:rsidR="008447E3" w:rsidRPr="008447E3" w:rsidRDefault="008447E3" w:rsidP="008447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447E3" w:rsidRPr="00CE1D04" w:rsidRDefault="00CE1D04" w:rsidP="008447E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CE1D04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От </w:t>
      </w:r>
      <w:r w:rsidR="003300DA">
        <w:rPr>
          <w:rFonts w:ascii="Times New Roman" w:eastAsia="Times New Roman" w:hAnsi="Times New Roman" w:cs="Times New Roman"/>
          <w:b/>
          <w:bCs/>
          <w:sz w:val="28"/>
          <w:szCs w:val="20"/>
        </w:rPr>
        <w:t>14</w:t>
      </w:r>
      <w:r w:rsidR="00992400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</w:t>
      </w:r>
      <w:r w:rsidR="00AF250E">
        <w:rPr>
          <w:rFonts w:ascii="Times New Roman" w:eastAsia="Times New Roman" w:hAnsi="Times New Roman" w:cs="Times New Roman"/>
          <w:b/>
          <w:bCs/>
          <w:sz w:val="28"/>
          <w:szCs w:val="20"/>
        </w:rPr>
        <w:t>декабря</w:t>
      </w:r>
      <w:r w:rsidR="00992400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B7289C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FC2AA9">
        <w:rPr>
          <w:rFonts w:ascii="Times New Roman" w:eastAsia="Times New Roman" w:hAnsi="Times New Roman" w:cs="Times New Roman"/>
          <w:b/>
          <w:bCs/>
          <w:sz w:val="28"/>
          <w:szCs w:val="20"/>
        </w:rPr>
        <w:t>20</w:t>
      </w:r>
      <w:r w:rsidR="00E6542E">
        <w:rPr>
          <w:rFonts w:ascii="Times New Roman" w:eastAsia="Times New Roman" w:hAnsi="Times New Roman" w:cs="Times New Roman"/>
          <w:b/>
          <w:bCs/>
          <w:sz w:val="28"/>
          <w:szCs w:val="20"/>
        </w:rPr>
        <w:t>2</w:t>
      </w:r>
      <w:r w:rsidR="00992400">
        <w:rPr>
          <w:rFonts w:ascii="Times New Roman" w:eastAsia="Times New Roman" w:hAnsi="Times New Roman" w:cs="Times New Roman"/>
          <w:b/>
          <w:bCs/>
          <w:sz w:val="28"/>
          <w:szCs w:val="20"/>
        </w:rPr>
        <w:t>2</w:t>
      </w:r>
      <w:r w:rsidR="008447E3" w:rsidRPr="00CE1D04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года</w:t>
      </w:r>
      <w:r w:rsidR="008447E3" w:rsidRPr="00CE1D04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="008447E3" w:rsidRPr="00CE1D04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="008447E3" w:rsidRPr="00CE1D04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="008447E3" w:rsidRPr="00CE1D04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="008447E3" w:rsidRPr="00CE1D04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="008447E3" w:rsidRPr="00CE1D04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="008447E3" w:rsidRPr="00CE1D04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  <w:t>№</w:t>
      </w:r>
      <w:r w:rsidR="00992400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="003300DA">
        <w:rPr>
          <w:rFonts w:ascii="Times New Roman" w:eastAsia="Times New Roman" w:hAnsi="Times New Roman" w:cs="Times New Roman"/>
          <w:b/>
          <w:bCs/>
          <w:sz w:val="28"/>
          <w:szCs w:val="20"/>
        </w:rPr>
        <w:t>140</w:t>
      </w:r>
      <w:r w:rsidR="00992400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</w:p>
    <w:p w:rsidR="008447E3" w:rsidRPr="00CE1D04" w:rsidRDefault="008447E3" w:rsidP="008447E3">
      <w:pPr>
        <w:tabs>
          <w:tab w:val="center" w:pos="5233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6305"/>
      </w:tblGrid>
      <w:tr w:rsidR="008447E3" w:rsidRPr="008447E3" w:rsidTr="00DF1BCD">
        <w:trPr>
          <w:trHeight w:val="1003"/>
        </w:trPr>
        <w:tc>
          <w:tcPr>
            <w:tcW w:w="6305" w:type="dxa"/>
            <w:hideMark/>
          </w:tcPr>
          <w:p w:rsidR="008447E3" w:rsidRPr="003300DA" w:rsidRDefault="00992400" w:rsidP="008447E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300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внесении изменений в постановление администрации Краснопартизанского муниципального района от 17 декабря 2021 года № 126 «</w:t>
            </w:r>
            <w:r w:rsidR="008447E3" w:rsidRPr="003300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утверждении муниципальной программы «Профилактика терроризма и экстремизма в </w:t>
            </w:r>
            <w:proofErr w:type="spellStart"/>
            <w:r w:rsidR="008447E3" w:rsidRPr="003300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Краснопартизанском</w:t>
            </w:r>
            <w:proofErr w:type="spellEnd"/>
            <w:r w:rsidR="008447E3" w:rsidRPr="003300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</w:t>
            </w:r>
            <w:r w:rsidR="00B54CD9" w:rsidRPr="003300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униципальном районе на 20</w:t>
            </w:r>
            <w:r w:rsidR="003A5E01" w:rsidRPr="003300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  <w:r w:rsidR="00B54CD9" w:rsidRPr="003300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-202</w:t>
            </w:r>
            <w:r w:rsidR="003A5E01" w:rsidRPr="003300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8447E3" w:rsidRPr="003300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годы</w:t>
            </w:r>
            <w:r w:rsidRPr="003300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8447E3" w:rsidRPr="008447E3" w:rsidRDefault="008447E3" w:rsidP="00844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7E3" w:rsidRPr="00992400" w:rsidRDefault="00992400" w:rsidP="00844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400">
        <w:rPr>
          <w:rFonts w:ascii="Times New Roman" w:hAnsi="Times New Roman" w:cs="Times New Roman"/>
          <w:sz w:val="28"/>
          <w:szCs w:val="28"/>
        </w:rPr>
        <w:t xml:space="preserve">Руководствуясь статьей 179 Бюджетного кодекса Российской Федерации, на основании дополнительных требований  </w:t>
      </w:r>
      <w:r w:rsidR="008447E3" w:rsidRPr="00992400">
        <w:rPr>
          <w:rFonts w:ascii="Times New Roman" w:eastAsia="Times New Roman" w:hAnsi="Times New Roman" w:cs="Times New Roman"/>
          <w:sz w:val="28"/>
          <w:szCs w:val="28"/>
        </w:rPr>
        <w:t>администрация Краснопартизанского муниципального района ПОСТАНОВЛЯЕТ:</w:t>
      </w:r>
    </w:p>
    <w:p w:rsidR="00992400" w:rsidRDefault="00992400" w:rsidP="00992400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0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Краснопартизанского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17 декабря 2022</w:t>
      </w:r>
      <w:r w:rsidRPr="0099240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126</w:t>
      </w:r>
      <w:r w:rsidRPr="00992400">
        <w:rPr>
          <w:rFonts w:ascii="Times New Roman" w:hAnsi="Times New Roman" w:cs="Times New Roman"/>
          <w:sz w:val="28"/>
          <w:szCs w:val="28"/>
        </w:rPr>
        <w:t xml:space="preserve"> «</w:t>
      </w:r>
      <w:r w:rsidRPr="0099240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муниципальной программы «Профилактика терроризма и экстремизма в </w:t>
      </w:r>
      <w:proofErr w:type="spellStart"/>
      <w:r w:rsidRPr="00992400">
        <w:rPr>
          <w:rFonts w:ascii="Times New Roman" w:eastAsia="Times New Roman" w:hAnsi="Times New Roman" w:cs="Times New Roman"/>
          <w:bCs/>
          <w:sz w:val="28"/>
          <w:szCs w:val="28"/>
        </w:rPr>
        <w:t>Краснопартизанском</w:t>
      </w:r>
      <w:proofErr w:type="spellEnd"/>
      <w:r w:rsidRPr="00992400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муниципальном районе на 2022-2024 годы</w:t>
      </w:r>
      <w:r w:rsidRPr="00992400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FC2AA9" w:rsidRDefault="00992400" w:rsidP="00992400">
      <w:pPr>
        <w:pStyle w:val="a9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№ 1 изложить в новой редакции согласно</w:t>
      </w:r>
      <w:r w:rsidR="00FC2AA9" w:rsidRPr="00B7289C">
        <w:rPr>
          <w:rFonts w:ascii="Times New Roman" w:eastAsia="Times New Roman" w:hAnsi="Times New Roman" w:cs="Times New Roman"/>
          <w:sz w:val="28"/>
          <w:szCs w:val="28"/>
        </w:rPr>
        <w:t xml:space="preserve"> приложению   №1 к настоящему постановлению.</w:t>
      </w:r>
    </w:p>
    <w:p w:rsidR="00992400" w:rsidRDefault="00FC2AA9" w:rsidP="00992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447E3" w:rsidRPr="008447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92400"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992400"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 </w:t>
      </w:r>
      <w:r w:rsidR="00992400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по финансовым, экономическим вопросам и управлению имуществом А.А. </w:t>
      </w:r>
      <w:proofErr w:type="spellStart"/>
      <w:r w:rsidR="00992400">
        <w:rPr>
          <w:rFonts w:ascii="Times New Roman" w:hAnsi="Times New Roman" w:cs="Times New Roman"/>
          <w:sz w:val="28"/>
          <w:szCs w:val="28"/>
        </w:rPr>
        <w:t>Касатова</w:t>
      </w:r>
      <w:proofErr w:type="spellEnd"/>
      <w:r w:rsidR="00992400">
        <w:rPr>
          <w:rFonts w:ascii="Times New Roman" w:hAnsi="Times New Roman" w:cs="Times New Roman"/>
          <w:sz w:val="28"/>
          <w:szCs w:val="28"/>
        </w:rPr>
        <w:t>.</w:t>
      </w:r>
    </w:p>
    <w:p w:rsidR="00992400" w:rsidRDefault="00992400" w:rsidP="00992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AA9" w:rsidRDefault="00FC2AA9" w:rsidP="0055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400" w:rsidRDefault="00992400" w:rsidP="0055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400" w:rsidRDefault="00992400" w:rsidP="00557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8447E3" w:rsidRPr="008447E3" w:rsidTr="008447E3">
        <w:trPr>
          <w:trHeight w:val="635"/>
        </w:trPr>
        <w:tc>
          <w:tcPr>
            <w:tcW w:w="4785" w:type="dxa"/>
            <w:hideMark/>
          </w:tcPr>
          <w:p w:rsidR="008447E3" w:rsidRPr="008447E3" w:rsidRDefault="008447E3" w:rsidP="0084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47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Глава  Краснопартизанского  муниципального района</w:t>
            </w:r>
          </w:p>
        </w:tc>
        <w:tc>
          <w:tcPr>
            <w:tcW w:w="4786" w:type="dxa"/>
            <w:vAlign w:val="bottom"/>
            <w:hideMark/>
          </w:tcPr>
          <w:p w:rsidR="008447E3" w:rsidRPr="008447E3" w:rsidRDefault="008447E3" w:rsidP="008447E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447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Ю.Л. </w:t>
            </w:r>
            <w:proofErr w:type="spellStart"/>
            <w:r w:rsidRPr="008447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Бодров</w:t>
            </w:r>
            <w:proofErr w:type="spellEnd"/>
          </w:p>
        </w:tc>
      </w:tr>
    </w:tbl>
    <w:p w:rsidR="00B7289C" w:rsidRDefault="00B7289C" w:rsidP="00B54C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89C" w:rsidRDefault="00B7289C" w:rsidP="00B54C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89C" w:rsidRDefault="00B7289C" w:rsidP="00B54C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400" w:rsidRDefault="00992400" w:rsidP="00B7289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2400" w:rsidRDefault="00992400" w:rsidP="00B7289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2400" w:rsidRDefault="00992400" w:rsidP="00B7289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2400" w:rsidRDefault="00992400" w:rsidP="00B7289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2400" w:rsidRDefault="00992400" w:rsidP="00B7289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4CD9" w:rsidRPr="00B54CD9" w:rsidRDefault="00B54CD9" w:rsidP="00B7289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4CD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3A7BA0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Pr="00B54CD9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                                                                                                                                                  </w:t>
      </w:r>
    </w:p>
    <w:p w:rsidR="00B54CD9" w:rsidRPr="00B54CD9" w:rsidRDefault="00B54CD9" w:rsidP="00B728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4C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администрации муниципального района  </w:t>
      </w:r>
    </w:p>
    <w:p w:rsidR="00B54CD9" w:rsidRPr="00B54CD9" w:rsidRDefault="00B54CD9" w:rsidP="00B728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4C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от </w:t>
      </w:r>
      <w:r w:rsidR="003300DA">
        <w:rPr>
          <w:rFonts w:ascii="Times New Roman" w:eastAsia="Times New Roman" w:hAnsi="Times New Roman" w:cs="Times New Roman"/>
          <w:sz w:val="24"/>
          <w:szCs w:val="24"/>
        </w:rPr>
        <w:t>14 декабря</w:t>
      </w:r>
      <w:r w:rsidR="00992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6542E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240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DF1BCD">
        <w:rPr>
          <w:rFonts w:ascii="Times New Roman" w:eastAsia="Times New Roman" w:hAnsi="Times New Roman" w:cs="Times New Roman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3300DA">
        <w:rPr>
          <w:rFonts w:ascii="Times New Roman" w:eastAsia="Times New Roman" w:hAnsi="Times New Roman" w:cs="Times New Roman"/>
          <w:sz w:val="24"/>
          <w:szCs w:val="24"/>
        </w:rPr>
        <w:t>140</w:t>
      </w:r>
    </w:p>
    <w:p w:rsidR="00B54CD9" w:rsidRPr="00B54CD9" w:rsidRDefault="00B54CD9" w:rsidP="00B54C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54CD9" w:rsidRPr="00B54CD9" w:rsidRDefault="00B54CD9" w:rsidP="00B54CD9">
      <w:pPr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4CD9" w:rsidRPr="00B54CD9" w:rsidRDefault="00B54CD9" w:rsidP="00B54CD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eastAsia="Times New Roman" w:hAnsi="Arial" w:cs="Arial"/>
          <w:sz w:val="20"/>
          <w:szCs w:val="20"/>
        </w:rPr>
      </w:pPr>
    </w:p>
    <w:p w:rsidR="00B54CD9" w:rsidRPr="003300DA" w:rsidRDefault="00B54CD9" w:rsidP="00B54C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00DA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</w:p>
    <w:p w:rsidR="00B54CD9" w:rsidRPr="003300DA" w:rsidRDefault="00B54CD9" w:rsidP="00B54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00D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B54CD9" w:rsidRPr="003300DA" w:rsidRDefault="00B54CD9" w:rsidP="00B54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00DA">
        <w:rPr>
          <w:rFonts w:ascii="Times New Roman" w:eastAsia="Times New Roman" w:hAnsi="Times New Roman" w:cs="Times New Roman"/>
          <w:b/>
          <w:bCs/>
          <w:sz w:val="28"/>
          <w:szCs w:val="28"/>
        </w:rPr>
        <w:t>«Профилактика терроризма и экстремизма</w:t>
      </w:r>
    </w:p>
    <w:p w:rsidR="00B54CD9" w:rsidRPr="003300DA" w:rsidRDefault="00B54CD9" w:rsidP="00B54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00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3300DA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Краснопартизанском</w:t>
      </w:r>
      <w:proofErr w:type="spellEnd"/>
      <w:r w:rsidRPr="003300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муниципальном районе</w:t>
      </w:r>
    </w:p>
    <w:p w:rsidR="00B54CD9" w:rsidRPr="003300DA" w:rsidRDefault="00B54CD9" w:rsidP="00B54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00DA">
        <w:rPr>
          <w:rFonts w:ascii="Times New Roman" w:eastAsia="Times New Roman" w:hAnsi="Times New Roman" w:cs="Times New Roman"/>
          <w:b/>
          <w:bCs/>
          <w:sz w:val="28"/>
          <w:szCs w:val="28"/>
        </w:rPr>
        <w:t>на 20</w:t>
      </w:r>
      <w:r w:rsidR="00B7289C" w:rsidRPr="003300DA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Pr="003300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- 202</w:t>
      </w:r>
      <w:r w:rsidR="00B7289C" w:rsidRPr="003300DA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3300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годы»</w:t>
      </w:r>
    </w:p>
    <w:p w:rsidR="00B54CD9" w:rsidRPr="003300DA" w:rsidRDefault="00B54CD9" w:rsidP="00B54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2"/>
        <w:gridCol w:w="6489"/>
      </w:tblGrid>
      <w:tr w:rsidR="00B54CD9" w:rsidRPr="003300DA" w:rsidTr="00CD0C61">
        <w:trPr>
          <w:trHeight w:val="25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9" w:rsidRPr="003300DA" w:rsidRDefault="00B54CD9" w:rsidP="00B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9" w:rsidRPr="003300DA" w:rsidRDefault="00B54CD9" w:rsidP="00B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«Профилактика терроризма и экстремизма в </w:t>
            </w:r>
            <w:proofErr w:type="spellStart"/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Краснопартизанском</w:t>
            </w:r>
            <w:proofErr w:type="spellEnd"/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 на 20</w:t>
            </w:r>
            <w:r w:rsidR="00B7289C"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 </w:t>
            </w: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- 202</w:t>
            </w:r>
            <w:r w:rsidR="00B7289C"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 (далее - Программа)</w:t>
            </w:r>
          </w:p>
        </w:tc>
      </w:tr>
      <w:tr w:rsidR="00B54CD9" w:rsidRPr="003300DA" w:rsidTr="00CD0C61">
        <w:trPr>
          <w:trHeight w:val="25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9" w:rsidRPr="003300DA" w:rsidRDefault="00B54CD9" w:rsidP="00B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разработки программы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9" w:rsidRPr="003300DA" w:rsidRDefault="00B54CD9" w:rsidP="00274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закон  от 25 июля 2002 года № 114 - ФЗ «О противодействии экстремистской деятельности», Федеральный закон  от 06 марта 2006 года № 35-ФЗ «О противодействии терроризму», </w:t>
            </w:r>
            <w:r w:rsidR="002742D0"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Стратегии противодействия экстремизму в Российской Федерации до 2025 года </w:t>
            </w: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(утвержденная </w:t>
            </w:r>
            <w:r w:rsidR="002742D0"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Указом </w:t>
            </w: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</w:t>
            </w:r>
            <w:r w:rsidR="002742D0"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РФ 2</w:t>
            </w:r>
            <w:r w:rsidR="002742D0"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9мая</w:t>
            </w: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2742D0"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года № </w:t>
            </w:r>
            <w:r w:rsidR="002742D0"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344</w:t>
            </w: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r w:rsidR="002742D0"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Стратегия государственной национальной политики Российской Федерации на период до 2025 года (</w:t>
            </w:r>
            <w:proofErr w:type="spellStart"/>
            <w:r w:rsidR="002742D0"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утвержденнаяУказом</w:t>
            </w:r>
            <w:proofErr w:type="spellEnd"/>
            <w:r w:rsidR="002742D0"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Президента РФ от 19 декабря 2012 года № 1666</w:t>
            </w:r>
            <w:proofErr w:type="gramEnd"/>
            <w:r w:rsidR="002742D0"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 </w:t>
            </w:r>
            <w:proofErr w:type="gramStart"/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Концепция противодействия терроризму в Российской Федерации (утвержденная Президентом РФ 5 октября 2009 года)</w:t>
            </w:r>
            <w:r w:rsidR="002742D0"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, постановление Правительства Саратовской области от 20 ноября 2013 года № 642-П «О государственной программе Саратовской области «Культура Саратовской области», распоряжение Правительства Саратовской области от 30 августа 2019 года № 200-Пр «Об утверждении Плана мероприятий по реализации в 2020-2022 годах Стратегии государственной национальной политики Российской Федерации на период до 2025</w:t>
            </w:r>
            <w:proofErr w:type="gramEnd"/>
            <w:r w:rsidR="002742D0"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на территории Саратовской области»</w:t>
            </w:r>
            <w:r w:rsidR="008C751C"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42D0" w:rsidRPr="003300DA" w:rsidTr="00CD0C61">
        <w:trPr>
          <w:trHeight w:val="25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D0" w:rsidRPr="003300DA" w:rsidRDefault="002742D0" w:rsidP="00B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D0" w:rsidRPr="003300DA" w:rsidRDefault="002742D0" w:rsidP="00B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Краснопартизанского муниципального района</w:t>
            </w:r>
          </w:p>
        </w:tc>
      </w:tr>
      <w:tr w:rsidR="00B54CD9" w:rsidRPr="003300DA" w:rsidTr="00CD0C61">
        <w:trPr>
          <w:trHeight w:val="25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9" w:rsidRPr="003300DA" w:rsidRDefault="002742D0" w:rsidP="00B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9" w:rsidRPr="003300DA" w:rsidRDefault="00992400" w:rsidP="00B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Краснопартизанского муниципального района</w:t>
            </w:r>
          </w:p>
        </w:tc>
      </w:tr>
      <w:tr w:rsidR="00B54CD9" w:rsidRPr="003300DA" w:rsidTr="00CD0C61">
        <w:trPr>
          <w:trHeight w:val="25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9" w:rsidRPr="003300DA" w:rsidRDefault="002742D0" w:rsidP="0044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Ответственные исполнители </w:t>
            </w: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9" w:rsidRPr="003300DA" w:rsidRDefault="00992400" w:rsidP="008C7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8C751C"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тдел образования администрации Краснопартизанского муниципального района, </w:t>
            </w:r>
            <w:r w:rsidR="008C751C"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отдел культуры и кино администрации Краснопартизанского муниципального района, начальник отдела ГО и ЧС администрации Краснопартизанского муниципального района, администрация </w:t>
            </w:r>
            <w:proofErr w:type="spellStart"/>
            <w:r w:rsidR="008C751C"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Горновского</w:t>
            </w:r>
            <w:proofErr w:type="spellEnd"/>
            <w:r w:rsidR="008C751C"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(по согласованию), администрация </w:t>
            </w:r>
            <w:proofErr w:type="spellStart"/>
            <w:r w:rsidR="008C751C"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Рукопольского</w:t>
            </w:r>
            <w:proofErr w:type="spellEnd"/>
            <w:r w:rsidR="008C751C"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(по согласованию), МУП Редакция газеты «Заволжские степи», ОП №2 в составе МУ МВД «</w:t>
            </w:r>
            <w:proofErr w:type="spellStart"/>
            <w:r w:rsidR="008C751C"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Балаковское</w:t>
            </w:r>
            <w:proofErr w:type="spellEnd"/>
            <w:r w:rsidR="008C751C"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» (по согласованию), ГБПОУ СО «</w:t>
            </w:r>
            <w:proofErr w:type="spellStart"/>
            <w:r w:rsidR="008C751C"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Краснопартизанский</w:t>
            </w:r>
            <w:proofErr w:type="spellEnd"/>
            <w:r w:rsidR="008C751C"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политехнический лицей» (по согласованию), МУ «ФОК «Степняк», муниципальные</w:t>
            </w:r>
            <w:proofErr w:type="gramEnd"/>
            <w:r w:rsidR="008C751C"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 образования, муниципальные учреждения культуры.</w:t>
            </w:r>
          </w:p>
        </w:tc>
      </w:tr>
      <w:tr w:rsidR="004406FE" w:rsidRPr="003300DA" w:rsidTr="00CD0C61"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6FE" w:rsidRPr="003300DA" w:rsidRDefault="004406FE" w:rsidP="00851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ЦелиПрограммы</w:t>
            </w:r>
            <w:proofErr w:type="spellEnd"/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02" w:rsidRPr="003300DA" w:rsidRDefault="00E93A02" w:rsidP="00E93A02">
            <w:pPr>
              <w:pStyle w:val="a9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государственной политики в области профилактики терроризма и экстремизма в Российской </w:t>
            </w:r>
            <w:proofErr w:type="spellStart"/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  <w:proofErr w:type="gramStart"/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;с</w:t>
            </w:r>
            <w:proofErr w:type="gramEnd"/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овершенствование</w:t>
            </w:r>
            <w:proofErr w:type="spellEnd"/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системы профилактических  мер антитеррористической и </w:t>
            </w:r>
            <w:proofErr w:type="spellStart"/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антиэкстремистской</w:t>
            </w:r>
            <w:proofErr w:type="spellEnd"/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направленности.</w:t>
            </w:r>
          </w:p>
          <w:p w:rsidR="00E93A02" w:rsidRPr="003300DA" w:rsidRDefault="00E93A02" w:rsidP="00E93A02">
            <w:pPr>
              <w:pStyle w:val="a9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ind w:left="0"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Предупреждение террористических и экстремистских проявлений на </w:t>
            </w:r>
            <w:proofErr w:type="spellStart"/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территорииКраснопартизанского</w:t>
            </w:r>
            <w:proofErr w:type="spellEnd"/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  <w:p w:rsidR="004406FE" w:rsidRPr="003300DA" w:rsidRDefault="00E93A02" w:rsidP="008C751C">
            <w:pPr>
              <w:pStyle w:val="a9"/>
              <w:widowControl w:val="0"/>
              <w:numPr>
                <w:ilvl w:val="0"/>
                <w:numId w:val="13"/>
              </w:numPr>
              <w:snapToGrid w:val="0"/>
              <w:spacing w:after="0" w:line="240" w:lineRule="auto"/>
              <w:ind w:left="3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Укрепление межнационального </w:t>
            </w:r>
            <w:r w:rsidR="00804C82"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единства и </w:t>
            </w:r>
            <w:proofErr w:type="spellStart"/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согласия</w:t>
            </w:r>
            <w:proofErr w:type="gramStart"/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остижение</w:t>
            </w:r>
            <w:proofErr w:type="spellEnd"/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взаимопонимания и взаимного уважения в вопросах межэтнического и межкультурного сотрудничества</w:t>
            </w:r>
          </w:p>
        </w:tc>
      </w:tr>
      <w:tr w:rsidR="0047243D" w:rsidRPr="003300DA" w:rsidTr="008C751C"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3D" w:rsidRPr="003300DA" w:rsidRDefault="0047243D" w:rsidP="00851B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3D" w:rsidRPr="003300DA" w:rsidRDefault="0047243D" w:rsidP="0047243D">
            <w:pPr>
              <w:pStyle w:val="a9"/>
              <w:widowControl w:val="0"/>
              <w:numPr>
                <w:ilvl w:val="0"/>
                <w:numId w:val="15"/>
              </w:numPr>
              <w:snapToGrid w:val="0"/>
              <w:spacing w:after="0" w:line="240" w:lineRule="auto"/>
              <w:ind w:left="3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информационно-пропагандистских мероприятий, направленных на оказание позитивного воздействия на граждан с целью формирования у них неприятия идеологии терроризма, повышение бдительности, предупреждение возникновения  причин и условий, способствующих возникновению и распространению терроризма и экстремизма на территории Краснопартизанского муниципального района.</w:t>
            </w:r>
          </w:p>
          <w:p w:rsidR="0047243D" w:rsidRPr="003300DA" w:rsidRDefault="0047243D" w:rsidP="00804C82">
            <w:pPr>
              <w:pStyle w:val="a9"/>
              <w:widowControl w:val="0"/>
              <w:numPr>
                <w:ilvl w:val="0"/>
                <w:numId w:val="15"/>
              </w:numPr>
              <w:snapToGrid w:val="0"/>
              <w:spacing w:after="0" w:line="240" w:lineRule="auto"/>
              <w:ind w:left="3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 w:rsidR="00804C82"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укрепления гражданского единства и гармонизации межнациональных  и межконфессиональных отношений</w:t>
            </w: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04C82" w:rsidRPr="003300DA" w:rsidRDefault="00804C82" w:rsidP="00804C82">
            <w:pPr>
              <w:pStyle w:val="a9"/>
              <w:widowControl w:val="0"/>
              <w:numPr>
                <w:ilvl w:val="0"/>
                <w:numId w:val="15"/>
              </w:numPr>
              <w:snapToGrid w:val="0"/>
              <w:spacing w:after="0" w:line="240" w:lineRule="auto"/>
              <w:ind w:left="3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формированию и развитию гражданского патриотизма и солидарности</w:t>
            </w:r>
            <w:r w:rsidR="00123311"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7243D" w:rsidRPr="003300DA" w:rsidRDefault="0047243D" w:rsidP="0047243D">
            <w:pPr>
              <w:pStyle w:val="a9"/>
              <w:widowControl w:val="0"/>
              <w:numPr>
                <w:ilvl w:val="0"/>
                <w:numId w:val="15"/>
              </w:numPr>
              <w:snapToGrid w:val="0"/>
              <w:spacing w:after="0" w:line="240" w:lineRule="auto"/>
              <w:ind w:left="3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Усиление антитеррористической </w:t>
            </w: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защищенности объектов социальной сферы.</w:t>
            </w:r>
          </w:p>
        </w:tc>
      </w:tr>
      <w:tr w:rsidR="00CD0C61" w:rsidRPr="003300DA" w:rsidTr="008C751C">
        <w:trPr>
          <w:trHeight w:val="942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61" w:rsidRPr="003300DA" w:rsidRDefault="00CD0C61" w:rsidP="00B54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61" w:rsidRPr="003300DA" w:rsidRDefault="00CD0C61" w:rsidP="00472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программы будет осуществляться в три этапа в течение 20</w:t>
            </w:r>
            <w:r w:rsidR="00B7289C"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B7289C"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годов: </w:t>
            </w: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– 20</w:t>
            </w:r>
            <w:r w:rsidR="00B7289C"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год, </w:t>
            </w: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– 202</w:t>
            </w:r>
            <w:r w:rsidR="00B7289C"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год, </w:t>
            </w: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</w:t>
            </w:r>
            <w:r w:rsidR="0087058B"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B7289C"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  <w:r w:rsidR="00992400"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  <w:tr w:rsidR="00CD0C61" w:rsidRPr="003300DA" w:rsidTr="00CD0C61">
        <w:trPr>
          <w:trHeight w:val="942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61" w:rsidRPr="003300DA" w:rsidRDefault="00134560" w:rsidP="00B5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Источники </w:t>
            </w:r>
            <w:r w:rsidR="00AD7938"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объем </w:t>
            </w: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61" w:rsidRPr="003300DA" w:rsidRDefault="00134560" w:rsidP="00D14A9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300D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Финансирование Программы осуществляется из бюджета Краснопартизанского муниципального района Саратовской области.</w:t>
            </w:r>
            <w:r w:rsidR="008709C5" w:rsidRPr="003300D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AD7938" w:rsidRPr="003300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8709C5" w:rsidRPr="003300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932,4</w:t>
            </w:r>
            <w:r w:rsidR="00AD7938" w:rsidRPr="003300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тыс. рублей (в ценах соответствующих лет), в том числе по годам: 20</w:t>
            </w:r>
            <w:r w:rsidR="00944CF5" w:rsidRPr="003300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</w:t>
            </w:r>
            <w:r w:rsidR="00AD7938" w:rsidRPr="003300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г. – </w:t>
            </w:r>
            <w:r w:rsidR="008709C5" w:rsidRPr="003300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720,4</w:t>
            </w:r>
            <w:r w:rsidR="00AD7938" w:rsidRPr="003300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тыс. руб., 202</w:t>
            </w:r>
            <w:r w:rsidR="00944CF5" w:rsidRPr="003300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AD7938" w:rsidRPr="003300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г. –</w:t>
            </w:r>
            <w:r w:rsidR="008709C5"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  <w:r w:rsidR="00944CF5"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="008709C5"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D7938" w:rsidRPr="003300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тыс. руб., 202</w:t>
            </w:r>
            <w:r w:rsidR="00D14A97" w:rsidRPr="003300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AD7938" w:rsidRPr="003300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г. – </w:t>
            </w:r>
            <w:r w:rsidR="00C3062C"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944CF5"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3062C"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="008709C5"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D7938"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AD7938"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D7938"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CD0C61" w:rsidRPr="003300DA" w:rsidTr="002A449B">
        <w:trPr>
          <w:trHeight w:val="41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61" w:rsidRPr="003300DA" w:rsidRDefault="00CD0C61" w:rsidP="00A66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</w:t>
            </w:r>
            <w:r w:rsidR="00A66765"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ии П</w:t>
            </w: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рограммы </w:t>
            </w:r>
            <w:r w:rsidR="00A66765" w:rsidRPr="003300DA">
              <w:rPr>
                <w:rFonts w:ascii="Times New Roman" w:eastAsia="Times New Roman" w:hAnsi="Times New Roman" w:cs="Times New Roman"/>
                <w:sz w:val="28"/>
                <w:szCs w:val="28"/>
              </w:rPr>
              <w:t>и показатели социально-экономической эффективности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65" w:rsidRPr="003300DA" w:rsidRDefault="00A66765" w:rsidP="00A66765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Снижение возможности совершения террористических актов на территории района, создание системы технической защиты объектов социальной сферы и объектов с массовым пребыванием граждан.</w:t>
            </w:r>
          </w:p>
          <w:p w:rsidR="00A66765" w:rsidRPr="003300DA" w:rsidRDefault="00A66765" w:rsidP="00A66765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Формирование среди населения нетерпимости ко всем фактам террористических и экстремистских проявлений. </w:t>
            </w:r>
          </w:p>
          <w:p w:rsidR="00B47E56" w:rsidRPr="003300DA" w:rsidRDefault="00B47E56" w:rsidP="00B47E56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Формирование гражданского единства и солидарности населения района, укрепление межнациональных  и межконфессиональных отношений.</w:t>
            </w:r>
          </w:p>
          <w:p w:rsidR="00A66765" w:rsidRPr="003300DA" w:rsidRDefault="00A66765" w:rsidP="00A66765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Укрепление и культивирование в молодежной среде атмосферы межэтнического согласия и толерантности; недопущение создания и деятельности националистических экстремистских молодежных группировок.</w:t>
            </w:r>
          </w:p>
          <w:p w:rsidR="00CD0C61" w:rsidRPr="003300DA" w:rsidRDefault="00A66765" w:rsidP="00A66765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Формирование единого информационного пространства для пропаганды и распространения на территории муниципального района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  <w:p w:rsidR="00A66765" w:rsidRPr="003300DA" w:rsidRDefault="00A66765" w:rsidP="00A66765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Отсутствие межнациональных и межконфессиональных конфликтов.</w:t>
            </w:r>
          </w:p>
          <w:p w:rsidR="00A66765" w:rsidRPr="003300DA" w:rsidRDefault="00A66765" w:rsidP="00A66765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00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Отсутствие экстремистских акций</w:t>
            </w:r>
            <w:r w:rsidR="00B47E56" w:rsidRPr="003300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B54CD9" w:rsidRPr="003300DA" w:rsidRDefault="00B54CD9" w:rsidP="00B54C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4704" w:rsidRPr="003300DA" w:rsidRDefault="00213284" w:rsidP="005E65FF">
      <w:pPr>
        <w:pStyle w:val="a9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00DA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проблемы и обоснование необходимости</w:t>
      </w:r>
    </w:p>
    <w:p w:rsidR="00213284" w:rsidRPr="003300DA" w:rsidRDefault="00213284" w:rsidP="005E65FF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00DA">
        <w:rPr>
          <w:rFonts w:ascii="Times New Roman" w:eastAsia="Times New Roman" w:hAnsi="Times New Roman" w:cs="Times New Roman"/>
          <w:b/>
          <w:sz w:val="28"/>
          <w:szCs w:val="28"/>
        </w:rPr>
        <w:t>ее решения программными методами</w:t>
      </w:r>
      <w:r w:rsidR="00864704" w:rsidRPr="003300D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E3982" w:rsidRPr="003300DA" w:rsidRDefault="00C80FF2" w:rsidP="00312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0DA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</w:t>
      </w:r>
      <w:r w:rsidRPr="003300DA">
        <w:rPr>
          <w:rFonts w:ascii="Times New Roman" w:eastAsia="Times New Roman" w:hAnsi="Times New Roman" w:cs="Times New Roman"/>
          <w:sz w:val="28"/>
          <w:szCs w:val="28"/>
        </w:rPr>
        <w:lastRenderedPageBreak/>
        <w:t>экстремизмом в Российской Федерации остается напряженной. Учитывая поступающую в прав</w:t>
      </w:r>
      <w:r w:rsidR="002A449B" w:rsidRPr="003300DA">
        <w:rPr>
          <w:rFonts w:ascii="Times New Roman" w:eastAsia="Times New Roman" w:hAnsi="Times New Roman" w:cs="Times New Roman"/>
          <w:sz w:val="28"/>
          <w:szCs w:val="28"/>
        </w:rPr>
        <w:t>оохранительные органы информаци</w:t>
      </w:r>
      <w:r w:rsidR="004E3982" w:rsidRPr="003300D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300DA">
        <w:rPr>
          <w:rFonts w:ascii="Times New Roman" w:eastAsia="Times New Roman" w:hAnsi="Times New Roman" w:cs="Times New Roman"/>
          <w:sz w:val="28"/>
          <w:szCs w:val="28"/>
        </w:rPr>
        <w:t xml:space="preserve"> об активизации деятельности членов </w:t>
      </w:r>
      <w:proofErr w:type="spellStart"/>
      <w:r w:rsidRPr="003300DA">
        <w:rPr>
          <w:rFonts w:ascii="Times New Roman" w:eastAsia="Times New Roman" w:hAnsi="Times New Roman" w:cs="Times New Roman"/>
          <w:sz w:val="28"/>
          <w:szCs w:val="28"/>
        </w:rPr>
        <w:t>бандформирований</w:t>
      </w:r>
      <w:proofErr w:type="spellEnd"/>
      <w:r w:rsidRPr="003300DA">
        <w:rPr>
          <w:rFonts w:ascii="Times New Roman" w:eastAsia="Times New Roman" w:hAnsi="Times New Roman" w:cs="Times New Roman"/>
          <w:sz w:val="28"/>
          <w:szCs w:val="28"/>
        </w:rPr>
        <w:t xml:space="preserve"> по планированию террористических акций в различных регионах страны, терроризм все больше приобретает характер реальной угрозы для безопасности жителей муниципального района. 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 Характерными недостатками по обеспечению безопасности на ряде объектов социальной сферы, образования, здравоохранения, культуры являются: отсутствие тревожной кнопки, систем оповещения, видеонаблюдения,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 </w:t>
      </w:r>
      <w:r w:rsidR="00312D11" w:rsidRPr="003300DA">
        <w:rPr>
          <w:rFonts w:ascii="Times New Roman" w:eastAsia="Times New Roman" w:hAnsi="Times New Roman" w:cs="Times New Roman"/>
          <w:sz w:val="28"/>
          <w:szCs w:val="28"/>
        </w:rPr>
        <w:t xml:space="preserve">Наиболее уязвимой в плане подверженности негативному влиянию группой населения является молодежь в силу своей социальной и материальной незащищенности, психологической незрелости и зависимости от чужого мнения. </w:t>
      </w:r>
    </w:p>
    <w:p w:rsidR="004E3982" w:rsidRPr="003300DA" w:rsidRDefault="004E3982" w:rsidP="00312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00DA">
        <w:rPr>
          <w:rFonts w:ascii="Times New Roman" w:eastAsia="Times New Roman" w:hAnsi="Times New Roman" w:cs="Times New Roman"/>
          <w:sz w:val="28"/>
          <w:szCs w:val="28"/>
        </w:rPr>
        <w:t xml:space="preserve">Для укрепления общественной стабильности необходимо обеспечение гражданского единства населения, проживающего на территории района, посредством гармонизации межнациональных и межконфессиональных отношений, содействия развития межэтнического и межрелигиозного диалога и сотрудничества, культуры межнационального общения, основанной на толерантности, уважении чести и национального достоинства граждан, их духовных и нравственных ценностей, предотвращения конфликтов и протестных настроений в межнациональных и </w:t>
      </w:r>
      <w:proofErr w:type="spellStart"/>
      <w:r w:rsidRPr="003300DA">
        <w:rPr>
          <w:rFonts w:ascii="Times New Roman" w:eastAsia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3300DA">
        <w:rPr>
          <w:rFonts w:ascii="Times New Roman" w:eastAsia="Times New Roman" w:hAnsi="Times New Roman" w:cs="Times New Roman"/>
          <w:sz w:val="28"/>
          <w:szCs w:val="28"/>
        </w:rPr>
        <w:t xml:space="preserve"> отношениях. </w:t>
      </w:r>
      <w:proofErr w:type="gramEnd"/>
    </w:p>
    <w:p w:rsidR="00312D11" w:rsidRPr="003300DA" w:rsidRDefault="00C80FF2" w:rsidP="00312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0DA">
        <w:rPr>
          <w:rFonts w:ascii="Times New Roman" w:eastAsia="Times New Roman" w:hAnsi="Times New Roman" w:cs="Times New Roman"/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</w:t>
      </w:r>
      <w:r w:rsidR="004E3982" w:rsidRPr="003300DA">
        <w:rPr>
          <w:rFonts w:ascii="Times New Roman" w:eastAsia="Times New Roman" w:hAnsi="Times New Roman" w:cs="Times New Roman"/>
          <w:sz w:val="28"/>
          <w:szCs w:val="28"/>
        </w:rPr>
        <w:t xml:space="preserve"> межнациональным конфликтам,</w:t>
      </w:r>
      <w:r w:rsidRPr="003300DA">
        <w:rPr>
          <w:rFonts w:ascii="Times New Roman" w:eastAsia="Times New Roman" w:hAnsi="Times New Roman" w:cs="Times New Roman"/>
          <w:sz w:val="28"/>
          <w:szCs w:val="28"/>
        </w:rPr>
        <w:t xml:space="preserve"> совершению правонарушений, является одним из важнейших условий улучшения социально-экономической ситуации</w:t>
      </w:r>
      <w:r w:rsidR="00287701" w:rsidRPr="003300DA">
        <w:rPr>
          <w:rFonts w:ascii="Times New Roman" w:eastAsia="Times New Roman" w:hAnsi="Times New Roman" w:cs="Times New Roman"/>
          <w:sz w:val="28"/>
          <w:szCs w:val="28"/>
        </w:rPr>
        <w:t xml:space="preserve"> в районе и формирование положительного имиджа района внутри области</w:t>
      </w:r>
      <w:r w:rsidRPr="003300D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312D11" w:rsidRPr="003300DA">
        <w:rPr>
          <w:rFonts w:ascii="Times New Roman" w:eastAsia="Times New Roman" w:hAnsi="Times New Roman" w:cs="Times New Roman"/>
          <w:sz w:val="28"/>
          <w:szCs w:val="28"/>
        </w:rPr>
        <w:t>Проводить профилактику терроризма</w:t>
      </w:r>
      <w:r w:rsidR="004E3982" w:rsidRPr="003300D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312D11" w:rsidRPr="003300DA">
        <w:rPr>
          <w:rFonts w:ascii="Times New Roman" w:eastAsia="Times New Roman" w:hAnsi="Times New Roman" w:cs="Times New Roman"/>
          <w:sz w:val="28"/>
          <w:szCs w:val="28"/>
        </w:rPr>
        <w:t xml:space="preserve"> экстремизма намного продуктивнее, чем ликвидировать их последствия. </w:t>
      </w:r>
    </w:p>
    <w:p w:rsidR="00C80FF2" w:rsidRPr="003300DA" w:rsidRDefault="00C80FF2" w:rsidP="00C80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00DA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Программы направлены на дальнейшее развитие наиболее эффективных направлений деятельности по созданию условий для противодействия </w:t>
      </w:r>
      <w:r w:rsidR="00A66765" w:rsidRPr="003300DA">
        <w:rPr>
          <w:rFonts w:ascii="Times New Roman" w:eastAsia="Times New Roman" w:hAnsi="Times New Roman" w:cs="Times New Roman"/>
          <w:sz w:val="28"/>
          <w:szCs w:val="28"/>
        </w:rPr>
        <w:t xml:space="preserve">экстремизму, </w:t>
      </w:r>
      <w:r w:rsidRPr="003300DA">
        <w:rPr>
          <w:rFonts w:ascii="Times New Roman" w:eastAsia="Times New Roman" w:hAnsi="Times New Roman" w:cs="Times New Roman"/>
          <w:sz w:val="28"/>
          <w:szCs w:val="28"/>
        </w:rPr>
        <w:t>терроризму, по усилению антитеррористической защищенности важных объектов, в первую очередь объектов образования, культуры,</w:t>
      </w:r>
      <w:r w:rsidR="002959AD" w:rsidRPr="003300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982" w:rsidRPr="003300DA">
        <w:rPr>
          <w:rFonts w:ascii="Times New Roman" w:eastAsia="Times New Roman" w:hAnsi="Times New Roman" w:cs="Times New Roman"/>
          <w:sz w:val="28"/>
          <w:szCs w:val="28"/>
        </w:rPr>
        <w:t xml:space="preserve">по развитию межэтнического и межконфессионального согласия и сотрудничества, вовлечению религиозных организаций в деятельность, направленную на развитие межнационального и межконфессионального диалога, профилактику этнополитического и религиозно-политического экстремизма, национальной и религиозной </w:t>
      </w:r>
      <w:r w:rsidR="004E3982" w:rsidRPr="003300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нетерпимости, </w:t>
      </w:r>
      <w:r w:rsidRPr="003300DA">
        <w:rPr>
          <w:rFonts w:ascii="Times New Roman" w:eastAsia="Times New Roman" w:hAnsi="Times New Roman" w:cs="Times New Roman"/>
          <w:sz w:val="28"/>
          <w:szCs w:val="28"/>
        </w:rPr>
        <w:t>по обеспечению</w:t>
      </w:r>
      <w:proofErr w:type="gramEnd"/>
      <w:r w:rsidRPr="003300DA">
        <w:rPr>
          <w:rFonts w:ascii="Times New Roman" w:eastAsia="Times New Roman" w:hAnsi="Times New Roman" w:cs="Times New Roman"/>
          <w:sz w:val="28"/>
          <w:szCs w:val="28"/>
        </w:rPr>
        <w:t xml:space="preserve"> высокого уровня безопасности жизнедеятельности в </w:t>
      </w:r>
      <w:proofErr w:type="spellStart"/>
      <w:r w:rsidRPr="003300DA">
        <w:rPr>
          <w:rFonts w:ascii="Times New Roman" w:eastAsia="Times New Roman" w:hAnsi="Times New Roman" w:cs="Times New Roman"/>
          <w:sz w:val="28"/>
          <w:szCs w:val="28"/>
        </w:rPr>
        <w:t>Краснопартизанском</w:t>
      </w:r>
      <w:proofErr w:type="spellEnd"/>
      <w:r w:rsidRPr="003300D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районе.</w:t>
      </w:r>
    </w:p>
    <w:p w:rsidR="00390E0A" w:rsidRPr="003300DA" w:rsidRDefault="00390E0A" w:rsidP="00851B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69FE" w:rsidRPr="003300DA" w:rsidRDefault="00B73011" w:rsidP="002869FE">
      <w:pPr>
        <w:widowControl w:val="0"/>
        <w:tabs>
          <w:tab w:val="left" w:pos="1440"/>
        </w:tabs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8"/>
          <w:szCs w:val="28"/>
          <w:lang w:eastAsia="zh-CN" w:bidi="hi-IN"/>
        </w:rPr>
      </w:pPr>
      <w:r w:rsidRPr="00330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Цели</w:t>
      </w:r>
      <w:r w:rsidR="00851BDB" w:rsidRPr="003300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задачи Программы</w:t>
      </w:r>
      <w:r w:rsidR="00864704" w:rsidRPr="003300DA">
        <w:rPr>
          <w:rFonts w:ascii="Times New Roman CYR" w:eastAsia="SimSun" w:hAnsi="Times New Roman CYR" w:cs="Mangal"/>
          <w:b/>
          <w:color w:val="000000"/>
          <w:kern w:val="3"/>
          <w:sz w:val="28"/>
          <w:szCs w:val="28"/>
          <w:shd w:val="clear" w:color="auto" w:fill="FFFFFF"/>
          <w:lang w:eastAsia="zh-CN" w:bidi="hi-IN"/>
        </w:rPr>
        <w:t>.</w:t>
      </w:r>
    </w:p>
    <w:p w:rsidR="00B73011" w:rsidRPr="003300DA" w:rsidRDefault="00B73011" w:rsidP="00A66765">
      <w:pPr>
        <w:widowControl w:val="0"/>
        <w:snapToGrid w:val="0"/>
        <w:spacing w:after="0" w:line="240" w:lineRule="auto"/>
        <w:ind w:firstLine="708"/>
        <w:jc w:val="both"/>
        <w:rPr>
          <w:rFonts w:ascii="Liberation Serif" w:eastAsia="SimSun" w:hAnsi="Liberation Serif" w:cs="Mangal" w:hint="eastAsia"/>
          <w:kern w:val="3"/>
          <w:sz w:val="28"/>
          <w:szCs w:val="28"/>
          <w:lang w:eastAsia="zh-CN" w:bidi="hi-IN"/>
        </w:rPr>
      </w:pPr>
      <w:r w:rsidRPr="003300DA">
        <w:rPr>
          <w:rFonts w:ascii="Times New Roman CYR" w:eastAsia="SimSun" w:hAnsi="Times New Roman CYR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 Основными целями Программы являются реализация государственной политики в области терроризма и экстремизма в </w:t>
      </w:r>
      <w:proofErr w:type="spellStart"/>
      <w:r w:rsidRPr="003300DA">
        <w:rPr>
          <w:rFonts w:ascii="Times New Roman CYR" w:eastAsia="SimSun" w:hAnsi="Times New Roman CYR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Краснопартизанском</w:t>
      </w:r>
      <w:proofErr w:type="spellEnd"/>
      <w:r w:rsidRPr="003300DA">
        <w:rPr>
          <w:rFonts w:ascii="Times New Roman CYR" w:eastAsia="SimSun" w:hAnsi="Times New Roman CYR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 муниципальном районе</w:t>
      </w:r>
      <w:r w:rsidR="00040D8F" w:rsidRPr="003300DA">
        <w:rPr>
          <w:rFonts w:ascii="Times New Roman CYR" w:eastAsia="SimSun" w:hAnsi="Times New Roman CYR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,</w:t>
      </w:r>
      <w:r w:rsidR="002959AD" w:rsidRPr="003300DA">
        <w:rPr>
          <w:rFonts w:ascii="Times New Roman CYR" w:eastAsia="SimSun" w:hAnsi="Times New Roman CYR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040D8F" w:rsidRPr="003300DA">
        <w:rPr>
          <w:rFonts w:ascii="Times New Roman CYR" w:eastAsia="SimSun" w:hAnsi="Times New Roman CYR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совершенствование системы профилактических мер антитеррористической и </w:t>
      </w:r>
      <w:proofErr w:type="spellStart"/>
      <w:r w:rsidR="00040D8F" w:rsidRPr="003300DA">
        <w:rPr>
          <w:rFonts w:ascii="Times New Roman CYR" w:eastAsia="SimSun" w:hAnsi="Times New Roman CYR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антиэкстремистской</w:t>
      </w:r>
      <w:proofErr w:type="spellEnd"/>
      <w:r w:rsidR="00040D8F" w:rsidRPr="003300DA">
        <w:rPr>
          <w:rFonts w:ascii="Times New Roman CYR" w:eastAsia="SimSun" w:hAnsi="Times New Roman CYR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 направленности, </w:t>
      </w:r>
      <w:r w:rsidRPr="003300DA">
        <w:rPr>
          <w:rFonts w:ascii="Times New Roman CYR" w:eastAsia="SimSun" w:hAnsi="Times New Roman CYR" w:cs="Mangal"/>
          <w:kern w:val="3"/>
          <w:sz w:val="28"/>
          <w:szCs w:val="28"/>
          <w:shd w:val="clear" w:color="auto" w:fill="FFFFFF"/>
          <w:lang w:eastAsia="zh-CN" w:bidi="hi-IN"/>
        </w:rPr>
        <w:t>укрепление межнационального</w:t>
      </w:r>
      <w:r w:rsidR="00804C82" w:rsidRPr="003300DA">
        <w:rPr>
          <w:rFonts w:ascii="Times New Roman CYR" w:eastAsia="SimSun" w:hAnsi="Times New Roman CYR" w:cs="Mangal"/>
          <w:kern w:val="3"/>
          <w:sz w:val="28"/>
          <w:szCs w:val="28"/>
          <w:shd w:val="clear" w:color="auto" w:fill="FFFFFF"/>
          <w:lang w:eastAsia="zh-CN" w:bidi="hi-IN"/>
        </w:rPr>
        <w:t xml:space="preserve"> единства и </w:t>
      </w:r>
      <w:r w:rsidRPr="003300DA">
        <w:rPr>
          <w:rFonts w:ascii="Times New Roman CYR" w:eastAsia="SimSun" w:hAnsi="Times New Roman CYR" w:cs="Mangal"/>
          <w:kern w:val="3"/>
          <w:sz w:val="28"/>
          <w:szCs w:val="28"/>
          <w:shd w:val="clear" w:color="auto" w:fill="FFFFFF"/>
          <w:lang w:eastAsia="zh-CN" w:bidi="hi-IN"/>
        </w:rPr>
        <w:t>согласия, достижение взаимопонимания и взаимного уважения в вопросах межэтнического и межкультурного сотрудничества.</w:t>
      </w:r>
    </w:p>
    <w:p w:rsidR="00B73011" w:rsidRPr="003300DA" w:rsidRDefault="00B73011" w:rsidP="00B7301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Mangal" w:hint="eastAsia"/>
          <w:kern w:val="3"/>
          <w:sz w:val="28"/>
          <w:szCs w:val="28"/>
          <w:lang w:eastAsia="zh-CN" w:bidi="hi-IN"/>
        </w:rPr>
      </w:pPr>
      <w:r w:rsidRPr="003300DA">
        <w:rPr>
          <w:rFonts w:ascii="Times New Roman CYR" w:eastAsia="SimSun" w:hAnsi="Times New Roman CYR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Для достижения цели программы в 20</w:t>
      </w:r>
      <w:r w:rsidR="00B7289C" w:rsidRPr="003300DA">
        <w:rPr>
          <w:rFonts w:ascii="Times New Roman CYR" w:eastAsia="SimSun" w:hAnsi="Times New Roman CYR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22</w:t>
      </w:r>
      <w:r w:rsidRPr="003300DA">
        <w:rPr>
          <w:rFonts w:ascii="Times New Roman CYR" w:eastAsia="SimSun" w:hAnsi="Times New Roman CYR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-202</w:t>
      </w:r>
      <w:r w:rsidR="00B7289C" w:rsidRPr="003300DA">
        <w:rPr>
          <w:rFonts w:ascii="Times New Roman CYR" w:eastAsia="SimSun" w:hAnsi="Times New Roman CYR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4</w:t>
      </w:r>
      <w:r w:rsidRPr="003300DA">
        <w:rPr>
          <w:rFonts w:ascii="Times New Roman CYR" w:eastAsia="SimSun" w:hAnsi="Times New Roman CYR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 годах необходимо решение следующих основных задач:</w:t>
      </w:r>
    </w:p>
    <w:p w:rsidR="008B1BA7" w:rsidRPr="003300DA" w:rsidRDefault="008B1BA7" w:rsidP="008B1BA7">
      <w:pPr>
        <w:pStyle w:val="a9"/>
        <w:widowControl w:val="0"/>
        <w:numPr>
          <w:ilvl w:val="0"/>
          <w:numId w:val="12"/>
        </w:numPr>
        <w:tabs>
          <w:tab w:val="left" w:pos="144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 CYR" w:eastAsia="SimSun" w:hAnsi="Times New Roman CYR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  <w:r w:rsidRPr="003300DA">
        <w:rPr>
          <w:rFonts w:ascii="Times New Roman CYR" w:eastAsia="SimSun" w:hAnsi="Times New Roman CYR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Организация и проведение информационно-пропагандистских мероприятий, направленных на оказание позитивного воздействия на граждан с целью формирования у них неприятия идеологии терроризма, повышение бдительности, предупреждение возникновения  причин и условий, способствующих возникновению и распространению терроризма и экстремизма на территории Краснопартизанского муниципального района.</w:t>
      </w:r>
    </w:p>
    <w:p w:rsidR="00123311" w:rsidRPr="003300DA" w:rsidRDefault="008B1BA7" w:rsidP="00123311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 CYR" w:eastAsia="SimSun" w:hAnsi="Times New Roman CYR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  <w:r w:rsidRPr="003300DA">
        <w:rPr>
          <w:rFonts w:ascii="Times New Roman CYR" w:eastAsia="SimSun" w:hAnsi="Times New Roman CYR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2. </w:t>
      </w:r>
      <w:r w:rsidR="00123311" w:rsidRPr="003300DA">
        <w:rPr>
          <w:rFonts w:ascii="Times New Roman CYR" w:eastAsia="SimSun" w:hAnsi="Times New Roman CYR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Создание условий для укрепления гражданского единства и гармонизации межнациональных  и межконфессиональных отношений.</w:t>
      </w:r>
    </w:p>
    <w:p w:rsidR="00123311" w:rsidRPr="003300DA" w:rsidRDefault="00123311" w:rsidP="00123311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 CYR" w:eastAsia="SimSun" w:hAnsi="Times New Roman CYR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  <w:r w:rsidRPr="003300DA">
        <w:rPr>
          <w:rFonts w:ascii="Times New Roman CYR" w:eastAsia="SimSun" w:hAnsi="Times New Roman CYR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3.   Содействие формированию и развитию гражданского патриотизма и солидарности.</w:t>
      </w:r>
    </w:p>
    <w:p w:rsidR="00B73011" w:rsidRPr="003300DA" w:rsidRDefault="00123311" w:rsidP="00123311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Mangal" w:hint="eastAsia"/>
          <w:kern w:val="3"/>
          <w:sz w:val="28"/>
          <w:szCs w:val="28"/>
          <w:lang w:eastAsia="zh-CN" w:bidi="hi-IN"/>
        </w:rPr>
      </w:pPr>
      <w:r w:rsidRPr="003300DA">
        <w:rPr>
          <w:rFonts w:ascii="Times New Roman CYR" w:eastAsia="SimSun" w:hAnsi="Times New Roman CYR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4. </w:t>
      </w:r>
      <w:r w:rsidR="008B1BA7" w:rsidRPr="003300DA">
        <w:rPr>
          <w:rFonts w:ascii="Times New Roman CYR" w:eastAsia="SimSun" w:hAnsi="Times New Roman CYR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Усиление антитеррористической защищенности объектов социальной сферы. </w:t>
      </w:r>
    </w:p>
    <w:p w:rsidR="00B73011" w:rsidRPr="003300DA" w:rsidRDefault="00B73011" w:rsidP="00B7301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Mangal" w:hint="eastAsia"/>
          <w:kern w:val="3"/>
          <w:sz w:val="28"/>
          <w:szCs w:val="28"/>
          <w:lang w:eastAsia="zh-CN" w:bidi="hi-IN"/>
        </w:rPr>
      </w:pPr>
      <w:r w:rsidRPr="003300DA">
        <w:rPr>
          <w:rFonts w:ascii="Times New Roman CYR" w:eastAsia="SimSun" w:hAnsi="Times New Roman CYR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Исполнение мероприятий, предусмотренных Программой, позволит решить наиболее острые проблемы, стоящие перед администрацией </w:t>
      </w:r>
      <w:r w:rsidR="00360BD8" w:rsidRPr="003300DA">
        <w:rPr>
          <w:rFonts w:ascii="Times New Roman CYR" w:eastAsia="SimSun" w:hAnsi="Times New Roman CYR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Краснопартизанского муниципального района</w:t>
      </w:r>
      <w:r w:rsidRPr="003300DA">
        <w:rPr>
          <w:rFonts w:ascii="Times New Roman CYR" w:eastAsia="SimSun" w:hAnsi="Times New Roman CYR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, в части создания положительных тенденций повышения уровня антитеррористической устойчивости</w:t>
      </w:r>
      <w:r w:rsidR="002869FE" w:rsidRPr="003300DA">
        <w:rPr>
          <w:rFonts w:ascii="Times New Roman CYR" w:eastAsia="SimSun" w:hAnsi="Times New Roman CYR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 общества</w:t>
      </w:r>
      <w:r w:rsidRPr="003300DA">
        <w:rPr>
          <w:rFonts w:ascii="Times New Roman CYR" w:eastAsia="SimSun" w:hAnsi="Times New Roman CYR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, что в результате окажет непосредственное влияние на укрепление общей безопасности.</w:t>
      </w:r>
    </w:p>
    <w:p w:rsidR="00A41D68" w:rsidRPr="003300DA" w:rsidRDefault="00A41D68" w:rsidP="00B7301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 CYR" w:eastAsia="SimSun" w:hAnsi="Times New Roman CYR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</w:p>
    <w:p w:rsidR="00A41D68" w:rsidRPr="003300DA" w:rsidRDefault="00A41D68" w:rsidP="00A41D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00DA">
        <w:rPr>
          <w:rFonts w:ascii="Times New Roman" w:eastAsia="Times New Roman" w:hAnsi="Times New Roman" w:cs="Times New Roman"/>
          <w:b/>
          <w:sz w:val="28"/>
          <w:szCs w:val="28"/>
        </w:rPr>
        <w:t>3. Сроки и этапы реализации Программы</w:t>
      </w:r>
    </w:p>
    <w:p w:rsidR="00A41D68" w:rsidRPr="003300DA" w:rsidRDefault="00773A38" w:rsidP="00A41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0DA">
        <w:rPr>
          <w:rFonts w:ascii="Times New Roman" w:eastAsia="Times New Roman" w:hAnsi="Times New Roman" w:cs="Times New Roman"/>
          <w:sz w:val="28"/>
          <w:szCs w:val="28"/>
        </w:rPr>
        <w:t>Реализация программы будет осуществляться в три этапа в течение 20</w:t>
      </w:r>
      <w:r w:rsidR="00B7289C" w:rsidRPr="003300DA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3300DA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B7289C" w:rsidRPr="003300D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300DA">
        <w:rPr>
          <w:rFonts w:ascii="Times New Roman" w:eastAsia="Times New Roman" w:hAnsi="Times New Roman" w:cs="Times New Roman"/>
          <w:sz w:val="28"/>
          <w:szCs w:val="28"/>
        </w:rPr>
        <w:t xml:space="preserve"> годов: I этап – 20</w:t>
      </w:r>
      <w:r w:rsidR="00B7289C" w:rsidRPr="003300DA">
        <w:rPr>
          <w:rFonts w:ascii="Times New Roman" w:eastAsia="Times New Roman" w:hAnsi="Times New Roman" w:cs="Times New Roman"/>
          <w:sz w:val="28"/>
          <w:szCs w:val="28"/>
        </w:rPr>
        <w:t>2</w:t>
      </w:r>
      <w:r w:rsidR="009A5267" w:rsidRPr="003300D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300DA">
        <w:rPr>
          <w:rFonts w:ascii="Times New Roman" w:eastAsia="Times New Roman" w:hAnsi="Times New Roman" w:cs="Times New Roman"/>
          <w:sz w:val="28"/>
          <w:szCs w:val="28"/>
        </w:rPr>
        <w:t xml:space="preserve"> год, II этап – 202</w:t>
      </w:r>
      <w:r w:rsidR="009A5267" w:rsidRPr="003300D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300DA">
        <w:rPr>
          <w:rFonts w:ascii="Times New Roman" w:eastAsia="Times New Roman" w:hAnsi="Times New Roman" w:cs="Times New Roman"/>
          <w:sz w:val="28"/>
          <w:szCs w:val="28"/>
        </w:rPr>
        <w:t xml:space="preserve"> год, III этап – 202</w:t>
      </w:r>
      <w:r w:rsidR="009A5267" w:rsidRPr="003300D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300DA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A41D68" w:rsidRPr="003300DA" w:rsidRDefault="00A41D68" w:rsidP="00B7301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Mangal" w:hint="eastAsia"/>
          <w:kern w:val="3"/>
          <w:sz w:val="28"/>
          <w:szCs w:val="28"/>
          <w:lang w:eastAsia="zh-CN" w:bidi="hi-IN"/>
        </w:rPr>
      </w:pPr>
    </w:p>
    <w:p w:rsidR="00B73011" w:rsidRPr="003300DA" w:rsidRDefault="00B73011" w:rsidP="00B73011">
      <w:pPr>
        <w:tabs>
          <w:tab w:val="left" w:pos="373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704" w:rsidRPr="003300DA" w:rsidRDefault="00A41D68" w:rsidP="0086470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8"/>
          <w:szCs w:val="28"/>
          <w:lang w:eastAsia="zh-CN" w:bidi="hi-IN"/>
        </w:rPr>
      </w:pPr>
      <w:r w:rsidRPr="003300DA">
        <w:rPr>
          <w:rFonts w:ascii="Times New Roman CYR" w:eastAsia="SimSun" w:hAnsi="Times New Roman CYR" w:cs="Mangal"/>
          <w:b/>
          <w:kern w:val="3"/>
          <w:sz w:val="28"/>
          <w:szCs w:val="28"/>
          <w:shd w:val="clear" w:color="auto" w:fill="FFFFFF"/>
          <w:lang w:eastAsia="zh-CN" w:bidi="hi-IN"/>
        </w:rPr>
        <w:t>4</w:t>
      </w:r>
      <w:r w:rsidR="00864704" w:rsidRPr="003300DA">
        <w:rPr>
          <w:rFonts w:ascii="Times New Roman CYR" w:eastAsia="SimSun" w:hAnsi="Times New Roman CYR" w:cs="Mangal"/>
          <w:b/>
          <w:kern w:val="3"/>
          <w:sz w:val="28"/>
          <w:szCs w:val="28"/>
          <w:shd w:val="clear" w:color="auto" w:fill="FFFFFF"/>
          <w:lang w:eastAsia="zh-CN" w:bidi="hi-IN"/>
        </w:rPr>
        <w:t xml:space="preserve">. </w:t>
      </w:r>
      <w:r w:rsidRPr="003300DA">
        <w:rPr>
          <w:rFonts w:ascii="Times New Roman CYR" w:eastAsia="SimSun" w:hAnsi="Times New Roman CYR" w:cs="Mangal"/>
          <w:b/>
          <w:kern w:val="3"/>
          <w:sz w:val="28"/>
          <w:szCs w:val="28"/>
          <w:shd w:val="clear" w:color="auto" w:fill="FFFFFF"/>
          <w:lang w:eastAsia="zh-CN" w:bidi="hi-IN"/>
        </w:rPr>
        <w:t>Программные мероприятия</w:t>
      </w:r>
      <w:r w:rsidR="003C7E33" w:rsidRPr="003300DA">
        <w:rPr>
          <w:rFonts w:ascii="Times New Roman CYR" w:eastAsia="SimSun" w:hAnsi="Times New Roman CYR" w:cs="Mangal"/>
          <w:b/>
          <w:kern w:val="3"/>
          <w:sz w:val="28"/>
          <w:szCs w:val="28"/>
          <w:shd w:val="clear" w:color="auto" w:fill="FFFFFF"/>
          <w:lang w:eastAsia="zh-CN" w:bidi="hi-IN"/>
        </w:rPr>
        <w:t>.</w:t>
      </w:r>
    </w:p>
    <w:p w:rsidR="00864704" w:rsidRPr="003300DA" w:rsidRDefault="00864704" w:rsidP="0086470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Mangal" w:hint="eastAsia"/>
          <w:kern w:val="3"/>
          <w:sz w:val="28"/>
          <w:szCs w:val="28"/>
          <w:lang w:eastAsia="zh-CN" w:bidi="hi-IN"/>
        </w:rPr>
      </w:pPr>
      <w:r w:rsidRPr="003300DA">
        <w:rPr>
          <w:rFonts w:ascii="Times New Roman CYR" w:eastAsia="SimSun" w:hAnsi="Times New Roman CYR" w:cs="Mangal"/>
          <w:kern w:val="3"/>
          <w:sz w:val="28"/>
          <w:szCs w:val="28"/>
          <w:shd w:val="clear" w:color="auto" w:fill="FFFFFF"/>
          <w:lang w:eastAsia="zh-CN" w:bidi="hi-IN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864704" w:rsidRPr="003300DA" w:rsidRDefault="00312D11" w:rsidP="0086470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 CYR" w:eastAsia="SimSun" w:hAnsi="Times New Roman CYR" w:cs="Mangal"/>
          <w:kern w:val="3"/>
          <w:sz w:val="28"/>
          <w:szCs w:val="28"/>
          <w:shd w:val="clear" w:color="auto" w:fill="FFFFFF"/>
          <w:lang w:eastAsia="zh-CN" w:bidi="hi-IN"/>
        </w:rPr>
      </w:pPr>
      <w:r w:rsidRPr="003300DA">
        <w:rPr>
          <w:rFonts w:ascii="Times New Roman CYR" w:eastAsia="SimSun" w:hAnsi="Times New Roman CYR" w:cs="Mangal"/>
          <w:kern w:val="3"/>
          <w:sz w:val="28"/>
          <w:szCs w:val="28"/>
          <w:shd w:val="clear" w:color="auto" w:fill="FFFFFF"/>
          <w:lang w:eastAsia="zh-CN" w:bidi="hi-IN"/>
        </w:rPr>
        <w:t>1.И</w:t>
      </w:r>
      <w:r w:rsidR="00864704" w:rsidRPr="003300DA">
        <w:rPr>
          <w:rFonts w:ascii="Times New Roman CYR" w:eastAsia="SimSun" w:hAnsi="Times New Roman CYR" w:cs="Mangal"/>
          <w:kern w:val="3"/>
          <w:sz w:val="28"/>
          <w:szCs w:val="28"/>
          <w:shd w:val="clear" w:color="auto" w:fill="FFFFFF"/>
          <w:lang w:eastAsia="zh-CN" w:bidi="hi-IN"/>
        </w:rPr>
        <w:t xml:space="preserve">нформационно-пропагандистское </w:t>
      </w:r>
      <w:r w:rsidR="00756AE1" w:rsidRPr="003300DA">
        <w:rPr>
          <w:rFonts w:ascii="Times New Roman" w:eastAsia="Times New Roman" w:hAnsi="Times New Roman" w:cs="Times New Roman"/>
          <w:bCs/>
          <w:sz w:val="28"/>
          <w:szCs w:val="28"/>
        </w:rPr>
        <w:t>направление профилактики</w:t>
      </w:r>
      <w:r w:rsidR="002959AD" w:rsidRPr="003300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56AE1" w:rsidRPr="003300DA">
        <w:rPr>
          <w:rFonts w:ascii="Times New Roman CYR" w:eastAsia="SimSun" w:hAnsi="Times New Roman CYR" w:cs="Mangal"/>
          <w:kern w:val="3"/>
          <w:sz w:val="28"/>
          <w:szCs w:val="28"/>
          <w:shd w:val="clear" w:color="auto" w:fill="FFFFFF"/>
          <w:lang w:eastAsia="zh-CN" w:bidi="hi-IN"/>
        </w:rPr>
        <w:t>терроризма и экстремизма</w:t>
      </w:r>
      <w:r w:rsidR="00A41D68" w:rsidRPr="003300DA">
        <w:rPr>
          <w:rFonts w:ascii="Times New Roman CYR" w:eastAsia="SimSun" w:hAnsi="Times New Roman CYR" w:cs="Mangal"/>
          <w:kern w:val="3"/>
          <w:sz w:val="28"/>
          <w:szCs w:val="28"/>
          <w:shd w:val="clear" w:color="auto" w:fill="FFFFFF"/>
          <w:lang w:eastAsia="zh-CN" w:bidi="hi-IN"/>
        </w:rPr>
        <w:t>.</w:t>
      </w:r>
    </w:p>
    <w:p w:rsidR="00756AE1" w:rsidRPr="003300DA" w:rsidRDefault="00312D11" w:rsidP="0086470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00DA">
        <w:rPr>
          <w:rFonts w:ascii="Times New Roman" w:eastAsia="Times New Roman" w:hAnsi="Times New Roman" w:cs="Times New Roman"/>
          <w:bCs/>
          <w:sz w:val="28"/>
          <w:szCs w:val="28"/>
        </w:rPr>
        <w:t>2.О</w:t>
      </w:r>
      <w:r w:rsidR="00756AE1" w:rsidRPr="003300DA">
        <w:rPr>
          <w:rFonts w:ascii="Times New Roman" w:eastAsia="Times New Roman" w:hAnsi="Times New Roman" w:cs="Times New Roman"/>
          <w:bCs/>
          <w:sz w:val="28"/>
          <w:szCs w:val="28"/>
        </w:rPr>
        <w:t>рганизационное обеспечение профилактики терроризма и экстремизма</w:t>
      </w:r>
      <w:r w:rsidR="008B1BA7" w:rsidRPr="003300D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44570" w:rsidRPr="003300DA" w:rsidRDefault="00A44570" w:rsidP="00A4457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00DA">
        <w:rPr>
          <w:rFonts w:ascii="Times New Roman" w:eastAsia="Times New Roman" w:hAnsi="Times New Roman" w:cs="Times New Roman"/>
          <w:bCs/>
          <w:sz w:val="28"/>
          <w:szCs w:val="28"/>
        </w:rPr>
        <w:t xml:space="preserve">3. Реализация мер, направленных на формирование гражданского </w:t>
      </w:r>
      <w:r w:rsidRPr="003300D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единства, </w:t>
      </w:r>
    </w:p>
    <w:p w:rsidR="00A44570" w:rsidRPr="003300DA" w:rsidRDefault="00A44570" w:rsidP="00A4457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Mangal" w:hint="eastAsia"/>
          <w:kern w:val="3"/>
          <w:sz w:val="28"/>
          <w:szCs w:val="28"/>
          <w:lang w:eastAsia="zh-CN" w:bidi="hi-IN"/>
        </w:rPr>
      </w:pPr>
      <w:r w:rsidRPr="003300DA">
        <w:rPr>
          <w:rFonts w:ascii="Times New Roman" w:eastAsia="Times New Roman" w:hAnsi="Times New Roman" w:cs="Times New Roman"/>
          <w:bCs/>
          <w:sz w:val="28"/>
          <w:szCs w:val="28"/>
        </w:rPr>
        <w:t>гармонизации межнациональных и межконфессиональных отношений.</w:t>
      </w:r>
    </w:p>
    <w:p w:rsidR="00B3474C" w:rsidRPr="003300DA" w:rsidRDefault="00A44570" w:rsidP="00B3474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 CYR" w:eastAsia="SimSun" w:hAnsi="Times New Roman CYR" w:cs="Mangal"/>
          <w:kern w:val="3"/>
          <w:sz w:val="28"/>
          <w:szCs w:val="28"/>
          <w:shd w:val="clear" w:color="auto" w:fill="FFFFFF"/>
          <w:lang w:eastAsia="zh-CN" w:bidi="hi-IN"/>
        </w:rPr>
      </w:pPr>
      <w:r w:rsidRPr="003300DA">
        <w:rPr>
          <w:rFonts w:ascii="Times New Roman CYR" w:eastAsia="SimSun" w:hAnsi="Times New Roman CYR" w:cs="Mangal"/>
          <w:kern w:val="3"/>
          <w:sz w:val="28"/>
          <w:szCs w:val="28"/>
          <w:shd w:val="clear" w:color="auto" w:fill="FFFFFF"/>
          <w:lang w:eastAsia="zh-CN" w:bidi="hi-IN"/>
        </w:rPr>
        <w:t>4</w:t>
      </w:r>
      <w:r w:rsidR="00312D11" w:rsidRPr="003300DA">
        <w:rPr>
          <w:rFonts w:ascii="Times New Roman CYR" w:eastAsia="SimSun" w:hAnsi="Times New Roman CYR" w:cs="Mangal"/>
          <w:kern w:val="3"/>
          <w:sz w:val="28"/>
          <w:szCs w:val="28"/>
          <w:shd w:val="clear" w:color="auto" w:fill="FFFFFF"/>
          <w:lang w:eastAsia="zh-CN" w:bidi="hi-IN"/>
        </w:rPr>
        <w:t>.О</w:t>
      </w:r>
      <w:r w:rsidR="00864704" w:rsidRPr="003300DA">
        <w:rPr>
          <w:rFonts w:ascii="Times New Roman CYR" w:eastAsia="SimSun" w:hAnsi="Times New Roman CYR" w:cs="Mangal"/>
          <w:kern w:val="3"/>
          <w:sz w:val="28"/>
          <w:szCs w:val="28"/>
          <w:shd w:val="clear" w:color="auto" w:fill="FFFFFF"/>
          <w:lang w:eastAsia="zh-CN" w:bidi="hi-IN"/>
        </w:rPr>
        <w:t>рганизационно-технические мероприятия</w:t>
      </w:r>
      <w:r w:rsidR="00B3474C" w:rsidRPr="003300DA">
        <w:rPr>
          <w:rFonts w:ascii="Times New Roman CYR" w:eastAsia="SimSun" w:hAnsi="Times New Roman CYR" w:cs="Mangal"/>
          <w:kern w:val="3"/>
          <w:sz w:val="28"/>
          <w:szCs w:val="28"/>
          <w:shd w:val="clear" w:color="auto" w:fill="FFFFFF"/>
          <w:lang w:eastAsia="zh-CN" w:bidi="hi-IN"/>
        </w:rPr>
        <w:t xml:space="preserve"> по</w:t>
      </w:r>
      <w:r w:rsidR="00B3474C" w:rsidRPr="003300DA">
        <w:rPr>
          <w:rFonts w:ascii="Times New Roman" w:eastAsia="Times New Roman" w:hAnsi="Times New Roman" w:cs="Times New Roman"/>
          <w:sz w:val="28"/>
          <w:szCs w:val="28"/>
        </w:rPr>
        <w:t xml:space="preserve"> антитеррористической защищенности объектов социальной сферы.</w:t>
      </w:r>
    </w:p>
    <w:p w:rsidR="00B3474C" w:rsidRPr="003300DA" w:rsidRDefault="00B3474C" w:rsidP="00B3474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shd w:val="clear" w:color="auto" w:fill="FFFFFF"/>
          <w:lang w:eastAsia="zh-CN" w:bidi="hi-IN"/>
        </w:rPr>
      </w:pPr>
    </w:p>
    <w:p w:rsidR="00A41D68" w:rsidRPr="003300DA" w:rsidRDefault="00A41D68" w:rsidP="00A41D68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 CYR" w:eastAsia="SimSun" w:hAnsi="Times New Roman CYR" w:cs="Mangal"/>
          <w:b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  <w:r w:rsidRPr="003300DA"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shd w:val="clear" w:color="auto" w:fill="FFFFFF"/>
          <w:lang w:eastAsia="zh-CN" w:bidi="hi-IN"/>
        </w:rPr>
        <w:t>5</w:t>
      </w:r>
      <w:r w:rsidR="00864704" w:rsidRPr="003300DA"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. </w:t>
      </w:r>
      <w:r w:rsidRPr="003300DA">
        <w:rPr>
          <w:rFonts w:ascii="Times New Roman CYR" w:eastAsia="SimSun" w:hAnsi="Times New Roman CYR" w:cs="Mangal"/>
          <w:b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Объем и источники финансирования </w:t>
      </w:r>
      <w:proofErr w:type="gramStart"/>
      <w:r w:rsidRPr="003300DA">
        <w:rPr>
          <w:rFonts w:ascii="Times New Roman CYR" w:eastAsia="SimSun" w:hAnsi="Times New Roman CYR" w:cs="Mangal"/>
          <w:b/>
          <w:color w:val="000000"/>
          <w:kern w:val="3"/>
          <w:sz w:val="28"/>
          <w:szCs w:val="28"/>
          <w:shd w:val="clear" w:color="auto" w:fill="FFFFFF"/>
          <w:lang w:eastAsia="zh-CN" w:bidi="hi-IN"/>
        </w:rPr>
        <w:t>программных</w:t>
      </w:r>
      <w:proofErr w:type="gramEnd"/>
      <w:r w:rsidRPr="003300DA">
        <w:rPr>
          <w:rFonts w:ascii="Times New Roman CYR" w:eastAsia="SimSun" w:hAnsi="Times New Roman CYR" w:cs="Mangal"/>
          <w:b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</w:p>
    <w:p w:rsidR="00864704" w:rsidRPr="003300DA" w:rsidRDefault="00A41D68" w:rsidP="00A41D68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 CYR" w:eastAsia="SimSun" w:hAnsi="Times New Roman CYR" w:cs="Mangal"/>
          <w:b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  <w:r w:rsidRPr="003300DA">
        <w:rPr>
          <w:rFonts w:ascii="Times New Roman CYR" w:eastAsia="SimSun" w:hAnsi="Times New Roman CYR" w:cs="Mangal"/>
          <w:b/>
          <w:color w:val="000000"/>
          <w:kern w:val="3"/>
          <w:sz w:val="28"/>
          <w:szCs w:val="28"/>
          <w:shd w:val="clear" w:color="auto" w:fill="FFFFFF"/>
          <w:lang w:eastAsia="zh-CN" w:bidi="hi-IN"/>
        </w:rPr>
        <w:t>Мероприятий</w:t>
      </w:r>
      <w:r w:rsidR="00864704" w:rsidRPr="003300DA">
        <w:rPr>
          <w:rFonts w:ascii="Times New Roman CYR" w:eastAsia="SimSun" w:hAnsi="Times New Roman CYR" w:cs="Mangal"/>
          <w:b/>
          <w:color w:val="000000"/>
          <w:kern w:val="3"/>
          <w:sz w:val="28"/>
          <w:szCs w:val="28"/>
          <w:shd w:val="clear" w:color="auto" w:fill="FFFFFF"/>
          <w:lang w:eastAsia="zh-CN" w:bidi="hi-IN"/>
        </w:rPr>
        <w:t>.</w:t>
      </w:r>
    </w:p>
    <w:p w:rsidR="00864704" w:rsidRPr="003300DA" w:rsidRDefault="00864704" w:rsidP="00864704">
      <w:pPr>
        <w:pStyle w:val="Con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0D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300DA">
        <w:rPr>
          <w:rFonts w:ascii="Times New Roman" w:hAnsi="Times New Roman" w:cs="Times New Roman"/>
          <w:color w:val="000000"/>
          <w:sz w:val="28"/>
          <w:szCs w:val="28"/>
        </w:rPr>
        <w:t>При планировании ресурсного обеспечения Программы учитывалась реальная ситуация в финансово-бюджетной сфере района.</w:t>
      </w:r>
    </w:p>
    <w:p w:rsidR="00864704" w:rsidRPr="003300DA" w:rsidRDefault="00130411" w:rsidP="00130411">
      <w:pPr>
        <w:widowControl w:val="0"/>
        <w:suppressAutoHyphens/>
        <w:snapToGri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0DA">
        <w:rPr>
          <w:rFonts w:ascii="Times New Roman" w:eastAsia="Arial CYR" w:hAnsi="Times New Roman" w:cs="Times New Roman"/>
          <w:kern w:val="1"/>
          <w:sz w:val="28"/>
          <w:szCs w:val="28"/>
          <w:lang w:bidi="ru-RU"/>
        </w:rPr>
        <w:t xml:space="preserve">Финансовое обеспечение реализации муниципальной программы осуществляется за счет средств бюджета </w:t>
      </w:r>
      <w:r w:rsidR="00864704" w:rsidRPr="003300DA">
        <w:rPr>
          <w:rFonts w:ascii="Times New Roman CYR" w:eastAsia="SimSun" w:hAnsi="Times New Roman CYR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Краснопартизанского муниципального района.</w:t>
      </w:r>
      <w:r w:rsidRPr="003300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Общий объем финансирования Программы составляет </w:t>
      </w:r>
      <w:r w:rsidR="008709C5" w:rsidRPr="003300DA">
        <w:rPr>
          <w:rFonts w:ascii="Times New Roman" w:eastAsia="Times New Roman" w:hAnsi="Times New Roman" w:cs="Times New Roman"/>
          <w:sz w:val="28"/>
          <w:szCs w:val="28"/>
          <w:lang w:eastAsia="en-US"/>
        </w:rPr>
        <w:t>932,4</w:t>
      </w:r>
      <w:r w:rsidRPr="003300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 рублей (в ценах соответствующих лет), в том числе по годам: 20</w:t>
      </w:r>
      <w:r w:rsidR="00944CF5" w:rsidRPr="003300DA">
        <w:rPr>
          <w:rFonts w:ascii="Times New Roman" w:eastAsia="Times New Roman" w:hAnsi="Times New Roman" w:cs="Times New Roman"/>
          <w:sz w:val="28"/>
          <w:szCs w:val="28"/>
          <w:lang w:eastAsia="en-US"/>
        </w:rPr>
        <w:t>22</w:t>
      </w:r>
      <w:r w:rsidRPr="003300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г. – </w:t>
      </w:r>
      <w:r w:rsidR="008709C5" w:rsidRPr="003300DA">
        <w:rPr>
          <w:rFonts w:ascii="Times New Roman" w:eastAsia="Times New Roman" w:hAnsi="Times New Roman" w:cs="Times New Roman"/>
          <w:sz w:val="28"/>
          <w:szCs w:val="28"/>
          <w:lang w:eastAsia="en-US"/>
        </w:rPr>
        <w:t>720,4</w:t>
      </w:r>
      <w:r w:rsidRPr="003300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 руб., 202</w:t>
      </w:r>
      <w:r w:rsidR="00944CF5" w:rsidRPr="003300DA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3300DA">
        <w:rPr>
          <w:rFonts w:ascii="Times New Roman" w:eastAsia="Times New Roman" w:hAnsi="Times New Roman" w:cs="Times New Roman"/>
          <w:sz w:val="28"/>
          <w:szCs w:val="28"/>
          <w:lang w:eastAsia="en-US"/>
        </w:rPr>
        <w:t>г. –</w:t>
      </w:r>
      <w:r w:rsidR="003E5DCF" w:rsidRPr="003300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4CF5" w:rsidRPr="003300DA">
        <w:rPr>
          <w:rFonts w:ascii="Times New Roman" w:eastAsia="Times New Roman" w:hAnsi="Times New Roman" w:cs="Times New Roman"/>
          <w:sz w:val="28"/>
          <w:szCs w:val="28"/>
        </w:rPr>
        <w:t>06,0</w:t>
      </w:r>
      <w:r w:rsidR="008709C5" w:rsidRPr="003300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00DA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тыс. руб., 202</w:t>
      </w:r>
      <w:r w:rsidR="00944CF5" w:rsidRPr="003300DA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3300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г. – </w:t>
      </w:r>
      <w:r w:rsidR="00C3062C" w:rsidRPr="003300DA">
        <w:rPr>
          <w:rFonts w:ascii="Times New Roman" w:eastAsia="Times New Roman" w:hAnsi="Times New Roman" w:cs="Times New Roman"/>
          <w:sz w:val="28"/>
          <w:szCs w:val="28"/>
        </w:rPr>
        <w:t>106,0</w:t>
      </w:r>
      <w:r w:rsidR="008709C5" w:rsidRPr="003300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FB7" w:rsidRPr="003300DA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210FB7" w:rsidRPr="003300D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210FB7" w:rsidRPr="003300DA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A41D68" w:rsidRPr="00210FB7" w:rsidRDefault="00A41D68" w:rsidP="00130411">
      <w:pPr>
        <w:widowControl w:val="0"/>
        <w:suppressAutoHyphens/>
        <w:snapToGrid w:val="0"/>
        <w:spacing w:after="0" w:line="240" w:lineRule="auto"/>
        <w:ind w:firstLine="560"/>
        <w:jc w:val="both"/>
        <w:rPr>
          <w:rFonts w:ascii="Liberation Serif" w:eastAsia="SimSun" w:hAnsi="Liberation Serif" w:cs="Mangal" w:hint="eastAsia"/>
          <w:kern w:val="3"/>
          <w:sz w:val="28"/>
          <w:szCs w:val="28"/>
          <w:lang w:eastAsia="zh-CN" w:bidi="hi-I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701"/>
        <w:gridCol w:w="2268"/>
        <w:gridCol w:w="1276"/>
        <w:gridCol w:w="992"/>
        <w:gridCol w:w="993"/>
        <w:gridCol w:w="992"/>
      </w:tblGrid>
      <w:tr w:rsidR="00A41D68" w:rsidRPr="00A41D68" w:rsidTr="00077CDE">
        <w:tc>
          <w:tcPr>
            <w:tcW w:w="11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1D68" w:rsidRPr="00A41D68" w:rsidRDefault="00A41D68" w:rsidP="00277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финансового обеспечения (всего)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A41D68" w:rsidRPr="00A41D68" w:rsidTr="00077CDE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68" w:rsidRPr="00A41D68" w:rsidRDefault="00A41D68" w:rsidP="00F8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44CF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D68" w:rsidRPr="00A41D68" w:rsidRDefault="00A41D68" w:rsidP="00F8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824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44C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D68" w:rsidRPr="00A41D68" w:rsidRDefault="00A41D68" w:rsidP="00F82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824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44C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41D68" w:rsidRPr="00A41D68" w:rsidTr="00077CDE">
        <w:tc>
          <w:tcPr>
            <w:tcW w:w="11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68" w:rsidRPr="00A41D68" w:rsidRDefault="008709C5" w:rsidP="003E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68" w:rsidRPr="00A41D68" w:rsidRDefault="008709C5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D68" w:rsidRPr="00A41D68" w:rsidRDefault="007E47F9" w:rsidP="0087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77CDE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D68" w:rsidRPr="00A41D68" w:rsidRDefault="00F824D9" w:rsidP="0087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77C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41D68" w:rsidRPr="00A41D68" w:rsidTr="00077CDE"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бюджет*(</w:t>
            </w:r>
            <w:proofErr w:type="spellStart"/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1D68" w:rsidRPr="00A41D68" w:rsidTr="00077CDE"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)*(2)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09C5" w:rsidRPr="00A41D68" w:rsidTr="00077CDE"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709C5" w:rsidRPr="00A41D68" w:rsidRDefault="008709C5" w:rsidP="000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9C5" w:rsidRPr="00A41D68" w:rsidRDefault="008709C5" w:rsidP="000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C5" w:rsidRPr="00A41D68" w:rsidRDefault="008709C5" w:rsidP="000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*(3)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C5" w:rsidRPr="00A41D68" w:rsidRDefault="008709C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C5" w:rsidRPr="00A41D68" w:rsidRDefault="008709C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C5" w:rsidRPr="00A41D68" w:rsidRDefault="008709C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C5" w:rsidRPr="00A41D68" w:rsidRDefault="008709C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A41D68" w:rsidRPr="00A41D68" w:rsidTr="00077CDE"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)*(4)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1D68" w:rsidRPr="00A41D68" w:rsidTr="00F824D9"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исполнителям:</w:t>
            </w:r>
          </w:p>
        </w:tc>
      </w:tr>
      <w:tr w:rsidR="00A41D68" w:rsidRPr="00A41D68" w:rsidTr="00077CDE"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Краснопартизанского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68" w:rsidRPr="00A41D68" w:rsidRDefault="007E47F9" w:rsidP="003E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7F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077C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E47F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77C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68" w:rsidRPr="00A41D68" w:rsidRDefault="00F824D9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D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77C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824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77C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D68" w:rsidRPr="00A41D68" w:rsidRDefault="007E47F9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77C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77C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D68" w:rsidRPr="00A41D68" w:rsidRDefault="00F824D9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D9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A41D68" w:rsidRPr="00A41D68" w:rsidTr="00077CDE"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D68" w:rsidRPr="00A41D68" w:rsidRDefault="00A41D68" w:rsidP="00A4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D68" w:rsidRPr="00A41D68" w:rsidTr="00077CDE"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D68" w:rsidRPr="00A41D68" w:rsidRDefault="00A41D68" w:rsidP="00A4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CDE" w:rsidRPr="00A41D68" w:rsidTr="00077CDE"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77CDE" w:rsidRPr="00A41D68" w:rsidRDefault="00077CDE" w:rsidP="000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7CDE" w:rsidRPr="00A41D68" w:rsidRDefault="00077CDE" w:rsidP="000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E" w:rsidRPr="00A41D68" w:rsidRDefault="00077CDE" w:rsidP="000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E" w:rsidRPr="00A41D68" w:rsidRDefault="00077CDE" w:rsidP="000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7F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E47F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E" w:rsidRPr="00A41D68" w:rsidRDefault="00077CDE" w:rsidP="000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D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824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CDE" w:rsidRPr="00A41D68" w:rsidRDefault="00077CDE" w:rsidP="000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CDE" w:rsidRPr="00A41D68" w:rsidRDefault="00077CDE" w:rsidP="000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D9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A41D68" w:rsidRPr="00A41D68" w:rsidTr="00077CDE"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D68" w:rsidRPr="00A41D68" w:rsidRDefault="00A41D68" w:rsidP="00A4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CDE" w:rsidRPr="00A41D68" w:rsidTr="0099240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77CDE" w:rsidRPr="00A41D68" w:rsidRDefault="00077CDE" w:rsidP="000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7CDE" w:rsidRPr="00A41D68" w:rsidRDefault="00077CDE" w:rsidP="000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E" w:rsidRPr="00A41D68" w:rsidRDefault="00077CDE" w:rsidP="000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E" w:rsidRPr="00A41D68" w:rsidRDefault="008709C5" w:rsidP="000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E" w:rsidRPr="00A41D68" w:rsidRDefault="008709C5" w:rsidP="000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CDE" w:rsidRPr="00A41D68" w:rsidRDefault="00077CDE" w:rsidP="000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CDE" w:rsidRPr="00A41D68" w:rsidRDefault="00077CDE" w:rsidP="0007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7CDE" w:rsidRPr="00A41D68" w:rsidTr="0099240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77CDE" w:rsidRPr="00A41D68" w:rsidRDefault="00077CDE" w:rsidP="000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CDE" w:rsidRPr="00A41D68" w:rsidRDefault="00077CDE" w:rsidP="000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E" w:rsidRPr="00A41D68" w:rsidRDefault="00077CDE" w:rsidP="000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E" w:rsidRPr="00A41D68" w:rsidRDefault="00077CDE" w:rsidP="000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E" w:rsidRPr="00A41D68" w:rsidRDefault="00077CDE" w:rsidP="000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CDE" w:rsidRPr="00A41D68" w:rsidRDefault="00077CDE" w:rsidP="000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077CDE" w:rsidRPr="00A41D68" w:rsidRDefault="00077CDE" w:rsidP="000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CDE" w:rsidRPr="00A41D68" w:rsidRDefault="00077CDE" w:rsidP="0007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077CDE" w:rsidRPr="00A41D68" w:rsidRDefault="00077CDE" w:rsidP="0007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CDE" w:rsidRPr="00A41D68" w:rsidTr="0099240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77CDE" w:rsidRPr="00A41D68" w:rsidRDefault="00077CDE" w:rsidP="000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CDE" w:rsidRPr="00A41D68" w:rsidRDefault="00077CDE" w:rsidP="000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E" w:rsidRPr="00A41D68" w:rsidRDefault="00077CDE" w:rsidP="000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E" w:rsidRPr="00A41D68" w:rsidRDefault="00077CDE" w:rsidP="000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E" w:rsidRPr="00A41D68" w:rsidRDefault="00077CDE" w:rsidP="000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CDE" w:rsidRPr="00A41D68" w:rsidRDefault="00077CDE" w:rsidP="000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077CDE" w:rsidRPr="00A41D68" w:rsidRDefault="00077CDE" w:rsidP="000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CDE" w:rsidRPr="00A41D68" w:rsidRDefault="00077CDE" w:rsidP="0007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077CDE" w:rsidRPr="00A41D68" w:rsidRDefault="00077CDE" w:rsidP="0007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CDE" w:rsidRPr="00A41D68" w:rsidTr="0099240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77CDE" w:rsidRPr="00A41D68" w:rsidRDefault="00077CDE" w:rsidP="000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CDE" w:rsidRPr="00A41D68" w:rsidRDefault="00077CDE" w:rsidP="000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E" w:rsidRPr="00A41D68" w:rsidRDefault="00077CDE" w:rsidP="000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E" w:rsidRPr="00A41D68" w:rsidRDefault="008709C5" w:rsidP="000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E" w:rsidRPr="00A41D68" w:rsidRDefault="008709C5" w:rsidP="000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CDE" w:rsidRPr="00A41D68" w:rsidRDefault="00077CDE" w:rsidP="000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CDE" w:rsidRPr="00A41D68" w:rsidRDefault="00077CDE" w:rsidP="0007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7CDE" w:rsidRPr="00A41D68" w:rsidTr="00992400"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77CDE" w:rsidRPr="00A41D68" w:rsidRDefault="00077CDE" w:rsidP="000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E" w:rsidRPr="00A41D68" w:rsidRDefault="00077CDE" w:rsidP="000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E" w:rsidRPr="00A41D68" w:rsidRDefault="00077CDE" w:rsidP="000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E" w:rsidRPr="00A41D68" w:rsidRDefault="00077CDE" w:rsidP="000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E" w:rsidRPr="00A41D68" w:rsidRDefault="00077CDE" w:rsidP="000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CDE" w:rsidRPr="00A41D68" w:rsidRDefault="00077CDE" w:rsidP="000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077CDE" w:rsidRPr="00A41D68" w:rsidRDefault="00077CDE" w:rsidP="000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CDE" w:rsidRPr="00A41D68" w:rsidRDefault="00077CDE" w:rsidP="0007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077CDE" w:rsidRPr="00A41D68" w:rsidRDefault="00077CDE" w:rsidP="0007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CDE" w:rsidRPr="00A41D68" w:rsidTr="00992400">
        <w:trPr>
          <w:trHeight w:val="431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7CDE" w:rsidRPr="00A41D68" w:rsidRDefault="00077CDE" w:rsidP="000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A5E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CDE" w:rsidRPr="00A41D68" w:rsidRDefault="00077CDE" w:rsidP="000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Краснопартизанского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CDE" w:rsidRPr="00A41D68" w:rsidRDefault="00077CDE" w:rsidP="000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E" w:rsidRPr="00A41D68" w:rsidRDefault="00077CDE" w:rsidP="000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7F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E47F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DE" w:rsidRPr="00A41D68" w:rsidRDefault="00077CDE" w:rsidP="000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D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824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CDE" w:rsidRPr="00A41D68" w:rsidRDefault="00077CDE" w:rsidP="000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CDE" w:rsidRPr="00A41D68" w:rsidRDefault="00077CDE" w:rsidP="0007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D9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A41D68" w:rsidRPr="00A41D68" w:rsidTr="00077CD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D68" w:rsidRPr="00A41D68" w:rsidRDefault="00A41D68" w:rsidP="00A4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D68" w:rsidRPr="00A41D68" w:rsidTr="00077CD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D68" w:rsidRPr="00A41D68" w:rsidRDefault="00A41D68" w:rsidP="00A4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9C5" w:rsidRPr="00A41D68" w:rsidTr="00077CD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709C5" w:rsidRPr="00A41D68" w:rsidRDefault="008709C5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9C5" w:rsidRPr="00A41D68" w:rsidRDefault="008709C5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C5" w:rsidRPr="00A41D68" w:rsidRDefault="008709C5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C5" w:rsidRPr="00A41D68" w:rsidRDefault="008709C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7F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E47F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C5" w:rsidRPr="00A41D68" w:rsidRDefault="008709C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D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824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C5" w:rsidRPr="00A41D68" w:rsidRDefault="008709C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C5" w:rsidRPr="00A41D68" w:rsidRDefault="008709C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D9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A41D68" w:rsidRPr="00A41D68" w:rsidTr="00077CDE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A41D68" w:rsidRPr="00A41D68" w:rsidRDefault="00A41D68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1D68" w:rsidRPr="00A41D68" w:rsidRDefault="003A5E01" w:rsidP="00A4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09C5" w:rsidRPr="00A41D68" w:rsidTr="00992400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709C5" w:rsidRPr="00A41D68" w:rsidRDefault="008709C5" w:rsidP="003A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0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4.1.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09C5" w:rsidRPr="00A41D68" w:rsidRDefault="008709C5" w:rsidP="003A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C5" w:rsidRPr="00A41D68" w:rsidRDefault="008709C5" w:rsidP="003A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C5" w:rsidRPr="00A41D68" w:rsidRDefault="008709C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C5" w:rsidRPr="00A41D68" w:rsidRDefault="008709C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C5" w:rsidRPr="00A41D68" w:rsidRDefault="008709C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C5" w:rsidRPr="00A41D68" w:rsidRDefault="008709C5" w:rsidP="00ED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09C5" w:rsidRPr="00A41D68" w:rsidTr="003A5E01">
        <w:trPr>
          <w:trHeight w:val="561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709C5" w:rsidRPr="00A41D68" w:rsidRDefault="008709C5" w:rsidP="003A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9C5" w:rsidRPr="00A41D68" w:rsidRDefault="008709C5" w:rsidP="003A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C5" w:rsidRPr="00A41D68" w:rsidRDefault="008709C5" w:rsidP="003A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C5" w:rsidRPr="00A41D68" w:rsidRDefault="008709C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C5" w:rsidRPr="00A41D68" w:rsidRDefault="008709C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C5" w:rsidRPr="00A41D68" w:rsidRDefault="008709C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8709C5" w:rsidRPr="00A41D68" w:rsidRDefault="008709C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C5" w:rsidRPr="00A41D68" w:rsidRDefault="008709C5" w:rsidP="00ED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8709C5" w:rsidRPr="00A41D68" w:rsidRDefault="008709C5" w:rsidP="00ED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9C5" w:rsidRPr="00A41D68" w:rsidTr="003A5E01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709C5" w:rsidRPr="00A41D68" w:rsidRDefault="008709C5" w:rsidP="003A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9C5" w:rsidRPr="00A41D68" w:rsidRDefault="008709C5" w:rsidP="003A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C5" w:rsidRPr="00A41D68" w:rsidRDefault="008709C5" w:rsidP="003A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C5" w:rsidRPr="00A41D68" w:rsidRDefault="008709C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C5" w:rsidRPr="00A41D68" w:rsidRDefault="008709C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C5" w:rsidRPr="00A41D68" w:rsidRDefault="008709C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8709C5" w:rsidRPr="00A41D68" w:rsidRDefault="008709C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C5" w:rsidRPr="00A41D68" w:rsidRDefault="008709C5" w:rsidP="00ED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8709C5" w:rsidRPr="00A41D68" w:rsidRDefault="008709C5" w:rsidP="00ED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9C5" w:rsidRPr="00A41D68" w:rsidTr="003A5E01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709C5" w:rsidRPr="00A41D68" w:rsidRDefault="008709C5" w:rsidP="003A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9C5" w:rsidRPr="00A41D68" w:rsidRDefault="008709C5" w:rsidP="003A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C5" w:rsidRPr="00A41D68" w:rsidRDefault="008709C5" w:rsidP="003A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C5" w:rsidRPr="00A41D68" w:rsidRDefault="008709C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C5" w:rsidRPr="00A41D68" w:rsidRDefault="008709C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C5" w:rsidRPr="00A41D68" w:rsidRDefault="008709C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C5" w:rsidRPr="00A41D68" w:rsidRDefault="008709C5" w:rsidP="00ED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09C5" w:rsidRPr="00A41D68" w:rsidTr="00077CDE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09C5" w:rsidRPr="00A41D68" w:rsidRDefault="008709C5" w:rsidP="003A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C5" w:rsidRPr="00A41D68" w:rsidRDefault="008709C5" w:rsidP="003A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C5" w:rsidRPr="00A41D68" w:rsidRDefault="008709C5" w:rsidP="003A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C5" w:rsidRPr="00A41D68" w:rsidRDefault="008709C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C5" w:rsidRPr="00A41D68" w:rsidRDefault="008709C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C5" w:rsidRPr="00A41D68" w:rsidRDefault="008709C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8709C5" w:rsidRPr="00A41D68" w:rsidRDefault="008709C5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9C5" w:rsidRPr="00A41D68" w:rsidRDefault="008709C5" w:rsidP="00ED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8709C5" w:rsidRPr="00A41D68" w:rsidRDefault="008709C5" w:rsidP="00ED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1D68" w:rsidRPr="00A41D68" w:rsidRDefault="00A41D68" w:rsidP="00A41D68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40D9A" w:rsidRPr="00A2672F" w:rsidRDefault="00540D9A" w:rsidP="00540D9A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3C7E33" w:rsidRPr="003300DA" w:rsidRDefault="00DF1BCD" w:rsidP="003C7E33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00D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3C7E33" w:rsidRPr="003300DA">
        <w:rPr>
          <w:rFonts w:ascii="Times New Roman" w:eastAsia="Times New Roman" w:hAnsi="Times New Roman" w:cs="Times New Roman"/>
          <w:b/>
          <w:sz w:val="28"/>
          <w:szCs w:val="28"/>
        </w:rPr>
        <w:t>.Ожидаемые результаты реализации Программы</w:t>
      </w:r>
      <w:r w:rsidR="003C7E33" w:rsidRPr="003300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E33" w:rsidRPr="003300DA" w:rsidRDefault="003C7E33" w:rsidP="003C7E3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Mangal" w:hint="eastAsia"/>
          <w:kern w:val="3"/>
          <w:sz w:val="28"/>
          <w:szCs w:val="28"/>
          <w:lang w:eastAsia="zh-CN" w:bidi="hi-IN"/>
        </w:rPr>
      </w:pPr>
      <w:r w:rsidRPr="003300DA">
        <w:rPr>
          <w:rFonts w:ascii="Times New Roman CYR" w:eastAsia="SimSun" w:hAnsi="Times New Roman CYR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муниципального района.</w:t>
      </w:r>
    </w:p>
    <w:p w:rsidR="003C7E33" w:rsidRPr="003300DA" w:rsidRDefault="003C7E33" w:rsidP="003C7E3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Mangal" w:hint="eastAsia"/>
          <w:kern w:val="3"/>
          <w:sz w:val="28"/>
          <w:szCs w:val="28"/>
          <w:lang w:eastAsia="zh-CN" w:bidi="hi-IN"/>
        </w:rPr>
      </w:pPr>
      <w:r w:rsidRPr="003300DA">
        <w:rPr>
          <w:rFonts w:ascii="Times New Roman CYR" w:eastAsia="SimSun" w:hAnsi="Times New Roman CYR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Реализация программы </w:t>
      </w:r>
      <w:r w:rsidR="00A1416D" w:rsidRPr="003300DA">
        <w:rPr>
          <w:rFonts w:ascii="Times New Roman CYR" w:eastAsia="SimSun" w:hAnsi="Times New Roman CYR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обеспечит достижение следующих результатов</w:t>
      </w:r>
      <w:r w:rsidRPr="003300DA">
        <w:rPr>
          <w:rFonts w:ascii="Times New Roman CYR" w:eastAsia="SimSun" w:hAnsi="Times New Roman CYR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:</w:t>
      </w:r>
    </w:p>
    <w:p w:rsidR="003C7E33" w:rsidRPr="003300DA" w:rsidRDefault="00A1416D" w:rsidP="003C7E3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Mangal" w:hint="eastAsia"/>
          <w:kern w:val="3"/>
          <w:sz w:val="28"/>
          <w:szCs w:val="28"/>
          <w:lang w:eastAsia="zh-CN" w:bidi="hi-IN"/>
        </w:rPr>
      </w:pPr>
      <w:r w:rsidRPr="003300DA">
        <w:rPr>
          <w:rFonts w:ascii="Times New Roman CYR" w:eastAsia="SimSun" w:hAnsi="Times New Roman CYR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1.</w:t>
      </w:r>
      <w:r w:rsidR="003C7E33" w:rsidRPr="003300DA">
        <w:rPr>
          <w:rFonts w:ascii="Times New Roman CYR" w:eastAsia="SimSun" w:hAnsi="Times New Roman CYR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 Созда</w:t>
      </w:r>
      <w:r w:rsidRPr="003300DA">
        <w:rPr>
          <w:rFonts w:ascii="Times New Roman CYR" w:eastAsia="SimSun" w:hAnsi="Times New Roman CYR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ние</w:t>
      </w:r>
      <w:r w:rsidR="003C7E33" w:rsidRPr="003300DA">
        <w:rPr>
          <w:rFonts w:ascii="Times New Roman CYR" w:eastAsia="SimSun" w:hAnsi="Times New Roman CYR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 услови</w:t>
      </w:r>
      <w:r w:rsidRPr="003300DA">
        <w:rPr>
          <w:rFonts w:ascii="Times New Roman CYR" w:eastAsia="SimSun" w:hAnsi="Times New Roman CYR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й</w:t>
      </w:r>
      <w:r w:rsidR="003C7E33" w:rsidRPr="003300DA">
        <w:rPr>
          <w:rFonts w:ascii="Times New Roman CYR" w:eastAsia="SimSun" w:hAnsi="Times New Roman CYR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 для эффективной совместной работы администрации района, правоохранительных органов, учреждений социальной сферы, общественных организаций и граждан, направленной на профилактику экстремизма, терроризма и правонарушений.</w:t>
      </w:r>
    </w:p>
    <w:p w:rsidR="003C7E33" w:rsidRPr="003300DA" w:rsidRDefault="00A1416D" w:rsidP="003C7E3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Mangal" w:hint="eastAsia"/>
          <w:kern w:val="3"/>
          <w:sz w:val="28"/>
          <w:szCs w:val="28"/>
          <w:lang w:eastAsia="zh-CN" w:bidi="hi-IN"/>
        </w:rPr>
      </w:pPr>
      <w:r w:rsidRPr="003300DA">
        <w:rPr>
          <w:rFonts w:ascii="Times New Roman CYR" w:eastAsia="SimSun" w:hAnsi="Times New Roman CYR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2.Снижение возможности совершения террористических актов на территории района, создание системы технической защиты объектов социальной сферы и объектов с массовым пребыванием граждан</w:t>
      </w:r>
      <w:r w:rsidR="003C7E33" w:rsidRPr="003300DA">
        <w:rPr>
          <w:rFonts w:ascii="Times New Roman CYR" w:eastAsia="SimSun" w:hAnsi="Times New Roman CYR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.</w:t>
      </w:r>
    </w:p>
    <w:p w:rsidR="00A1416D" w:rsidRPr="003300DA" w:rsidRDefault="00A1416D" w:rsidP="003C7E3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 CYR" w:eastAsia="SimSun" w:hAnsi="Times New Roman CYR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  <w:r w:rsidRPr="003300DA">
        <w:rPr>
          <w:rFonts w:ascii="Times New Roman CYR" w:eastAsia="SimSun" w:hAnsi="Times New Roman CYR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3.Формирование среди населения нетерпимости ко всем фактам террористических и экстремистских проявлений. </w:t>
      </w:r>
    </w:p>
    <w:p w:rsidR="00B47E56" w:rsidRPr="003300DA" w:rsidRDefault="00B47E56" w:rsidP="003C7E3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 CYR" w:eastAsia="SimSun" w:hAnsi="Times New Roman CYR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  <w:r w:rsidRPr="003300DA">
        <w:rPr>
          <w:rFonts w:ascii="Times New Roman CYR" w:eastAsia="SimSun" w:hAnsi="Times New Roman CYR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4.Формирование гражданского единства и солидарности населения района, укрепление межнациональных  и межконфессиональных отношений.</w:t>
      </w:r>
    </w:p>
    <w:p w:rsidR="003C7E33" w:rsidRPr="003300DA" w:rsidRDefault="00B47E56" w:rsidP="003C7E3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 CYR" w:eastAsia="SimSun" w:hAnsi="Times New Roman CYR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  <w:r w:rsidRPr="003300DA">
        <w:rPr>
          <w:rFonts w:ascii="Times New Roman CYR" w:eastAsia="SimSun" w:hAnsi="Times New Roman CYR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5</w:t>
      </w:r>
      <w:r w:rsidR="00A1416D" w:rsidRPr="003300DA">
        <w:rPr>
          <w:rFonts w:ascii="Times New Roman CYR" w:eastAsia="SimSun" w:hAnsi="Times New Roman CYR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. Укрепление и культивирование в молодежной среде атмосферы межэтнического согласия и толерантности; недопущение создания и деятельности националистических экстремистских молодежных группировок.</w:t>
      </w:r>
    </w:p>
    <w:p w:rsidR="00A1416D" w:rsidRPr="003300DA" w:rsidRDefault="00B47E56" w:rsidP="003C7E3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Mangal" w:hint="eastAsia"/>
          <w:kern w:val="3"/>
          <w:sz w:val="28"/>
          <w:szCs w:val="28"/>
          <w:lang w:eastAsia="zh-CN" w:bidi="hi-IN"/>
        </w:rPr>
      </w:pPr>
      <w:r w:rsidRPr="003300DA">
        <w:rPr>
          <w:rFonts w:ascii="Times New Roman CYR" w:eastAsia="SimSun" w:hAnsi="Times New Roman CYR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lastRenderedPageBreak/>
        <w:t>6</w:t>
      </w:r>
      <w:r w:rsidR="00A1416D" w:rsidRPr="003300DA">
        <w:rPr>
          <w:rFonts w:ascii="Times New Roman CYR" w:eastAsia="SimSun" w:hAnsi="Times New Roman CYR" w:cs="Mangal"/>
          <w:color w:val="000000"/>
          <w:kern w:val="3"/>
          <w:sz w:val="28"/>
          <w:szCs w:val="28"/>
          <w:shd w:val="clear" w:color="auto" w:fill="FFFFFF"/>
          <w:lang w:eastAsia="zh-CN" w:bidi="hi-IN"/>
        </w:rPr>
        <w:t>. Формирование единого информационного пространства для пропаганды и распространения на территории муниципального района 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:rsidR="003C7E33" w:rsidRPr="003300DA" w:rsidRDefault="003C7E33" w:rsidP="003C7E3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Mangal" w:hint="eastAsia"/>
          <w:kern w:val="3"/>
          <w:sz w:val="28"/>
          <w:szCs w:val="28"/>
          <w:lang w:eastAsia="zh-CN" w:bidi="hi-IN"/>
        </w:rPr>
      </w:pPr>
      <w:r w:rsidRPr="003300DA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По итогам реализации мероприятий Программы будут достигнуты следующие индикативные показатели:</w:t>
      </w:r>
    </w:p>
    <w:p w:rsidR="003C7E33" w:rsidRPr="003300DA" w:rsidRDefault="003C7E33" w:rsidP="003C7E3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Mangal" w:hint="eastAsia"/>
          <w:kern w:val="3"/>
          <w:sz w:val="28"/>
          <w:szCs w:val="28"/>
          <w:lang w:eastAsia="zh-CN" w:bidi="hi-IN"/>
        </w:rPr>
      </w:pPr>
      <w:r w:rsidRPr="003300DA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- недопущение совершения </w:t>
      </w:r>
      <w:r w:rsidR="00713B34" w:rsidRPr="003300DA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межнациональных, межконфессиональных конфликтов и </w:t>
      </w:r>
      <w:r w:rsidRPr="003300DA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террористических актов на территории Краснопартизанского муниципального района;</w:t>
      </w:r>
    </w:p>
    <w:p w:rsidR="003C7E33" w:rsidRPr="003300DA" w:rsidRDefault="003C7E33" w:rsidP="003C7E3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Mangal" w:hint="eastAsia"/>
          <w:kern w:val="3"/>
          <w:sz w:val="28"/>
          <w:szCs w:val="28"/>
          <w:lang w:eastAsia="zh-CN" w:bidi="hi-IN"/>
        </w:rPr>
      </w:pPr>
      <w:r w:rsidRPr="003300DA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- </w:t>
      </w:r>
      <w:r w:rsidR="00713B34" w:rsidRPr="003300D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отсутствие </w:t>
      </w:r>
      <w:r w:rsidR="00713B34" w:rsidRPr="003300DA">
        <w:rPr>
          <w:rFonts w:ascii="Times New Roman" w:eastAsia="Calibri" w:hAnsi="Times New Roman" w:cs="Times New Roman"/>
          <w:sz w:val="28"/>
          <w:szCs w:val="28"/>
          <w:lang w:eastAsia="en-US"/>
        </w:rPr>
        <w:t>экстремистских акций, в том числе повлекших групповые нарушения общественного порядка и иное осложнение оперативной обстановки</w:t>
      </w:r>
      <w:r w:rsidR="00B47E56" w:rsidRPr="003300D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tbl>
      <w:tblPr>
        <w:tblStyle w:val="ae"/>
        <w:tblW w:w="9464" w:type="dxa"/>
        <w:tblLayout w:type="fixed"/>
        <w:tblLook w:val="04A0"/>
      </w:tblPr>
      <w:tblGrid>
        <w:gridCol w:w="4502"/>
        <w:gridCol w:w="992"/>
        <w:gridCol w:w="709"/>
        <w:gridCol w:w="709"/>
        <w:gridCol w:w="851"/>
        <w:gridCol w:w="850"/>
        <w:gridCol w:w="851"/>
      </w:tblGrid>
      <w:tr w:rsidR="006909B6" w:rsidTr="006909B6">
        <w:tc>
          <w:tcPr>
            <w:tcW w:w="4502" w:type="dxa"/>
            <w:vMerge w:val="restart"/>
          </w:tcPr>
          <w:p w:rsidR="006909B6" w:rsidRDefault="006909B6" w:rsidP="00713B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09B6" w:rsidRPr="000B19E9" w:rsidRDefault="006909B6" w:rsidP="00713B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B19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6909B6" w:rsidRPr="00713B34" w:rsidRDefault="006909B6" w:rsidP="001D79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709" w:type="dxa"/>
            <w:vMerge w:val="restart"/>
            <w:vAlign w:val="center"/>
          </w:tcPr>
          <w:p w:rsidR="006909B6" w:rsidRPr="003312C0" w:rsidRDefault="006909B6" w:rsidP="00CD15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3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713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  <w:p w:rsidR="006909B6" w:rsidRPr="003312C0" w:rsidRDefault="006909B6" w:rsidP="00713B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5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709" w:type="dxa"/>
            <w:vMerge w:val="restart"/>
            <w:vAlign w:val="center"/>
          </w:tcPr>
          <w:p w:rsidR="006909B6" w:rsidRDefault="006909B6" w:rsidP="00CD15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13B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</w:t>
            </w:r>
            <w:r w:rsidRPr="00713B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год</w:t>
            </w:r>
          </w:p>
          <w:p w:rsidR="006909B6" w:rsidRPr="003312C0" w:rsidRDefault="006909B6" w:rsidP="00CD15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851" w:type="dxa"/>
            <w:vAlign w:val="center"/>
          </w:tcPr>
          <w:p w:rsidR="006909B6" w:rsidRPr="003312C0" w:rsidRDefault="006909B6" w:rsidP="00CD15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13B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</w:t>
            </w:r>
            <w:r w:rsidRPr="00713B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6909B6" w:rsidRPr="00713B34" w:rsidRDefault="006909B6" w:rsidP="00CD15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13B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713B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6909B6" w:rsidRPr="00713B34" w:rsidRDefault="006909B6" w:rsidP="00CD15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13B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713B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6909B6" w:rsidTr="006909B6">
        <w:tc>
          <w:tcPr>
            <w:tcW w:w="4502" w:type="dxa"/>
            <w:vMerge/>
          </w:tcPr>
          <w:p w:rsidR="006909B6" w:rsidRDefault="006909B6" w:rsidP="00713B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6909B6" w:rsidRDefault="006909B6" w:rsidP="00713B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909B6" w:rsidRDefault="006909B6" w:rsidP="00713B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6909B6" w:rsidRDefault="006909B6" w:rsidP="00713B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3"/>
          </w:tcPr>
          <w:p w:rsidR="006909B6" w:rsidRDefault="006909B6" w:rsidP="00713B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D15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прогноз</w:t>
            </w:r>
          </w:p>
        </w:tc>
      </w:tr>
      <w:tr w:rsidR="003312C0" w:rsidTr="006909B6">
        <w:tc>
          <w:tcPr>
            <w:tcW w:w="4502" w:type="dxa"/>
            <w:vAlign w:val="center"/>
          </w:tcPr>
          <w:p w:rsidR="003312C0" w:rsidRPr="00713B34" w:rsidRDefault="003312C0" w:rsidP="003312C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3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Количество межнациональных и межконфессиональных конфликтов</w:t>
            </w:r>
          </w:p>
        </w:tc>
        <w:tc>
          <w:tcPr>
            <w:tcW w:w="992" w:type="dxa"/>
            <w:vAlign w:val="center"/>
          </w:tcPr>
          <w:p w:rsidR="003312C0" w:rsidRPr="00713B34" w:rsidRDefault="003312C0" w:rsidP="003312C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9" w:type="dxa"/>
            <w:vAlign w:val="center"/>
          </w:tcPr>
          <w:p w:rsidR="003312C0" w:rsidRPr="00713B34" w:rsidRDefault="003312C0" w:rsidP="000B19E9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13B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3312C0" w:rsidRPr="00713B34" w:rsidRDefault="003312C0" w:rsidP="000B19E9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13B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3312C0" w:rsidRPr="00713B34" w:rsidRDefault="003312C0" w:rsidP="000B19E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13B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3312C0" w:rsidRPr="00713B34" w:rsidRDefault="003312C0" w:rsidP="0012331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13B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3312C0" w:rsidRPr="00713B34" w:rsidRDefault="003312C0" w:rsidP="0012331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13B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3312C0" w:rsidTr="006909B6">
        <w:tc>
          <w:tcPr>
            <w:tcW w:w="4502" w:type="dxa"/>
            <w:vAlign w:val="center"/>
          </w:tcPr>
          <w:p w:rsidR="003312C0" w:rsidRPr="00713B34" w:rsidRDefault="003312C0" w:rsidP="003312C0">
            <w:pPr>
              <w:jc w:val="both"/>
              <w:rPr>
                <w:rFonts w:ascii="Times New Roman" w:eastAsia="Calibri" w:hAnsi="Times New Roman" w:cs="Times New Roman"/>
                <w:bCs/>
                <w:color w:val="D6E3BC" w:themeColor="accent3" w:themeTint="66"/>
                <w:sz w:val="24"/>
                <w:szCs w:val="24"/>
                <w:lang w:eastAsia="en-US"/>
              </w:rPr>
            </w:pPr>
            <w:r w:rsidRPr="00713B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 Число зарегистрированных </w:t>
            </w:r>
            <w:r w:rsidRPr="00713B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экстремистских акций, в том числе повлекших групповые нарушения общественного порядка и иное осложнение оперативной обстановки</w:t>
            </w:r>
            <w:r w:rsidRPr="00713B34">
              <w:rPr>
                <w:rFonts w:ascii="Times New Roman" w:eastAsia="Calibri" w:hAnsi="Times New Roman" w:cs="Times New Roman"/>
                <w:bCs/>
                <w:color w:val="D6E3BC" w:themeColor="accent3" w:themeTint="66"/>
                <w:sz w:val="24"/>
                <w:szCs w:val="24"/>
                <w:lang w:eastAsia="en-US"/>
              </w:rPr>
              <w:t xml:space="preserve"> о </w:t>
            </w:r>
          </w:p>
        </w:tc>
        <w:tc>
          <w:tcPr>
            <w:tcW w:w="992" w:type="dxa"/>
            <w:vAlign w:val="center"/>
          </w:tcPr>
          <w:p w:rsidR="003312C0" w:rsidRPr="00713B34" w:rsidRDefault="003312C0" w:rsidP="003312C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9" w:type="dxa"/>
            <w:vAlign w:val="center"/>
          </w:tcPr>
          <w:p w:rsidR="003312C0" w:rsidRPr="00713B34" w:rsidRDefault="003312C0" w:rsidP="000B19E9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13B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3312C0" w:rsidRPr="00713B34" w:rsidRDefault="003312C0" w:rsidP="000B19E9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13B3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3312C0" w:rsidRPr="00713B34" w:rsidRDefault="003312C0" w:rsidP="000B19E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13B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3312C0" w:rsidRPr="00713B34" w:rsidRDefault="003312C0" w:rsidP="0012331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13B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3312C0" w:rsidRPr="00713B34" w:rsidRDefault="003312C0" w:rsidP="0012331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13B3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3312C0" w:rsidTr="006909B6">
        <w:tc>
          <w:tcPr>
            <w:tcW w:w="4502" w:type="dxa"/>
            <w:vAlign w:val="center"/>
          </w:tcPr>
          <w:p w:rsidR="003312C0" w:rsidRPr="00713B34" w:rsidRDefault="003312C0" w:rsidP="003312C0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Pr="003312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оля населения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района</w:t>
            </w:r>
            <w:r w:rsidRPr="003312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положительно оценивающего состояние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</w:t>
            </w:r>
            <w:r w:rsidRPr="003312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ежнациональных отношений, от числа опрошенных респондентов, проживающих 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районе</w:t>
            </w:r>
          </w:p>
        </w:tc>
        <w:tc>
          <w:tcPr>
            <w:tcW w:w="992" w:type="dxa"/>
            <w:vAlign w:val="center"/>
          </w:tcPr>
          <w:p w:rsidR="003312C0" w:rsidRPr="00713B34" w:rsidRDefault="003312C0" w:rsidP="003312C0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vAlign w:val="center"/>
          </w:tcPr>
          <w:p w:rsidR="003312C0" w:rsidRPr="00713B34" w:rsidRDefault="006909B6" w:rsidP="000B19E9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09" w:type="dxa"/>
            <w:vAlign w:val="center"/>
          </w:tcPr>
          <w:p w:rsidR="003312C0" w:rsidRPr="00713B34" w:rsidRDefault="006909B6" w:rsidP="000B19E9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851" w:type="dxa"/>
            <w:vAlign w:val="center"/>
          </w:tcPr>
          <w:p w:rsidR="003312C0" w:rsidRPr="00713B34" w:rsidRDefault="006909B6" w:rsidP="000B19E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850" w:type="dxa"/>
            <w:vAlign w:val="center"/>
          </w:tcPr>
          <w:p w:rsidR="003312C0" w:rsidRPr="00713B34" w:rsidRDefault="003312C0" w:rsidP="0012331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8</w:t>
            </w:r>
            <w:r w:rsidR="006909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3312C0" w:rsidRPr="00713B34" w:rsidRDefault="003312C0" w:rsidP="0012331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83</w:t>
            </w:r>
          </w:p>
        </w:tc>
      </w:tr>
      <w:tr w:rsidR="003312C0" w:rsidTr="006909B6">
        <w:tc>
          <w:tcPr>
            <w:tcW w:w="4502" w:type="dxa"/>
            <w:vAlign w:val="center"/>
          </w:tcPr>
          <w:p w:rsidR="003312C0" w:rsidRPr="00A44570" w:rsidRDefault="003312C0" w:rsidP="003312C0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445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Количество мероприятий, направленных на гармонизацию межнациональных и межконфессиональных отношений</w:t>
            </w:r>
            <w:r w:rsidR="00910284" w:rsidRPr="00A445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 укрепление общероссийского гражданского единства</w:t>
            </w:r>
          </w:p>
        </w:tc>
        <w:tc>
          <w:tcPr>
            <w:tcW w:w="992" w:type="dxa"/>
            <w:vAlign w:val="center"/>
          </w:tcPr>
          <w:p w:rsidR="003312C0" w:rsidRPr="00A44570" w:rsidRDefault="00910284" w:rsidP="003312C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445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9" w:type="dxa"/>
            <w:vAlign w:val="center"/>
          </w:tcPr>
          <w:p w:rsidR="003312C0" w:rsidRPr="00A44570" w:rsidRDefault="006909B6" w:rsidP="000B19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09" w:type="dxa"/>
            <w:vAlign w:val="center"/>
          </w:tcPr>
          <w:p w:rsidR="003312C0" w:rsidRPr="00A44570" w:rsidRDefault="006909B6" w:rsidP="000B19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1" w:type="dxa"/>
            <w:vAlign w:val="center"/>
          </w:tcPr>
          <w:p w:rsidR="003312C0" w:rsidRPr="00A44570" w:rsidRDefault="006909B6" w:rsidP="000B19E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50" w:type="dxa"/>
            <w:vAlign w:val="center"/>
          </w:tcPr>
          <w:p w:rsidR="003312C0" w:rsidRPr="00A44570" w:rsidRDefault="006909B6" w:rsidP="0012331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51" w:type="dxa"/>
            <w:vAlign w:val="center"/>
          </w:tcPr>
          <w:p w:rsidR="003312C0" w:rsidRPr="00A44570" w:rsidRDefault="006909B6" w:rsidP="0012331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75</w:t>
            </w:r>
          </w:p>
        </w:tc>
      </w:tr>
      <w:tr w:rsidR="00DB656A" w:rsidTr="006909B6">
        <w:tc>
          <w:tcPr>
            <w:tcW w:w="4502" w:type="dxa"/>
            <w:vAlign w:val="center"/>
          </w:tcPr>
          <w:p w:rsidR="00DB656A" w:rsidRPr="00A44570" w:rsidRDefault="00DB656A" w:rsidP="000E1B3F">
            <w:pPr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445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Количество публикаций в СМИ и </w:t>
            </w:r>
            <w:r w:rsidR="00CD15E9" w:rsidRPr="00A445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на </w:t>
            </w:r>
            <w:r w:rsidRPr="00A445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официальных страницах в социальных сетях</w:t>
            </w:r>
            <w:r w:rsidR="00E15580" w:rsidRPr="00A445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направленных </w:t>
            </w:r>
            <w:r w:rsidR="00930CEB" w:rsidRPr="00A445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на </w:t>
            </w:r>
            <w:r w:rsidR="00E1740B" w:rsidRPr="00A445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профилактику </w:t>
            </w:r>
            <w:r w:rsidR="00EE1683" w:rsidRPr="00A445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терроризма, </w:t>
            </w:r>
            <w:r w:rsidR="00E1740B" w:rsidRPr="00A445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экстремизма</w:t>
            </w:r>
            <w:r w:rsidR="00CD15E9" w:rsidRPr="00A445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 укрепление общероссийского гражданского единства</w:t>
            </w:r>
          </w:p>
        </w:tc>
        <w:tc>
          <w:tcPr>
            <w:tcW w:w="992" w:type="dxa"/>
            <w:vAlign w:val="center"/>
          </w:tcPr>
          <w:p w:rsidR="00DB656A" w:rsidRPr="00A44570" w:rsidRDefault="00CD15E9" w:rsidP="003312C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445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9" w:type="dxa"/>
            <w:vAlign w:val="center"/>
          </w:tcPr>
          <w:p w:rsidR="00DB656A" w:rsidRPr="00A44570" w:rsidRDefault="006909B6" w:rsidP="000B19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vAlign w:val="center"/>
          </w:tcPr>
          <w:p w:rsidR="00DB656A" w:rsidRPr="00A44570" w:rsidRDefault="006909B6" w:rsidP="000B19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vAlign w:val="center"/>
          </w:tcPr>
          <w:p w:rsidR="00DB656A" w:rsidRPr="00A44570" w:rsidRDefault="006909B6" w:rsidP="000B19E9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0" w:type="dxa"/>
            <w:vAlign w:val="center"/>
          </w:tcPr>
          <w:p w:rsidR="00DB656A" w:rsidRPr="00A44570" w:rsidRDefault="00A44570" w:rsidP="0012331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690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DB656A" w:rsidRPr="00A44570" w:rsidRDefault="000E1B3F" w:rsidP="00EE168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445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EE1683" w:rsidRPr="00A445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</w:tr>
    </w:tbl>
    <w:p w:rsidR="008910D4" w:rsidRDefault="008910D4" w:rsidP="003C7E3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</w:pPr>
    </w:p>
    <w:p w:rsidR="003C7E33" w:rsidRPr="003300DA" w:rsidRDefault="003C7E33" w:rsidP="003C7E3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300DA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 w:bidi="hi-IN"/>
        </w:rPr>
        <w:t>Полное и своевременное выполнение мероприятий программы будет способствовать созданию в общественных местах и на улицах населенных пунктов района обстановки спокойствия и безопасности.</w:t>
      </w:r>
    </w:p>
    <w:p w:rsidR="004A10A1" w:rsidRPr="003300DA" w:rsidRDefault="004A10A1" w:rsidP="004A10A1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E4EFC" w:rsidRPr="003300DA" w:rsidRDefault="008E4EFC" w:rsidP="00DF1BCD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3300DA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3300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исполнением Программы</w:t>
      </w:r>
    </w:p>
    <w:p w:rsidR="009E794C" w:rsidRPr="003300DA" w:rsidRDefault="009E794C" w:rsidP="00A12C7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300DA">
        <w:rPr>
          <w:rFonts w:ascii="Times New Roman" w:eastAsia="Times New Roman" w:hAnsi="Times New Roman" w:cs="Times New Roman"/>
          <w:sz w:val="28"/>
          <w:szCs w:val="28"/>
        </w:rPr>
        <w:t xml:space="preserve">       Контроль над исполнением программных мероприятий осуществляется </w:t>
      </w:r>
      <w:r w:rsidR="008E4EFC" w:rsidRPr="003300DA">
        <w:rPr>
          <w:rFonts w:ascii="Times New Roman" w:eastAsia="Times New Roman" w:hAnsi="Times New Roman" w:cs="Times New Roman"/>
          <w:sz w:val="28"/>
          <w:szCs w:val="28"/>
        </w:rPr>
        <w:t xml:space="preserve">главой Краснопартизанского муниципального района </w:t>
      </w:r>
      <w:r w:rsidR="00EE1683" w:rsidRPr="003300DA">
        <w:rPr>
          <w:rFonts w:ascii="Times New Roman" w:eastAsia="Times New Roman" w:hAnsi="Times New Roman" w:cs="Times New Roman"/>
          <w:sz w:val="28"/>
          <w:szCs w:val="28"/>
        </w:rPr>
        <w:t>-</w:t>
      </w:r>
      <w:r w:rsidR="008E4EFC" w:rsidRPr="003300DA">
        <w:rPr>
          <w:rFonts w:ascii="Times New Roman" w:eastAsia="Times New Roman" w:hAnsi="Times New Roman" w:cs="Times New Roman"/>
          <w:sz w:val="28"/>
          <w:szCs w:val="28"/>
        </w:rPr>
        <w:t xml:space="preserve"> председателем </w:t>
      </w:r>
      <w:r w:rsidR="00EE1683" w:rsidRPr="003300DA">
        <w:rPr>
          <w:rFonts w:ascii="Times New Roman" w:eastAsia="Times New Roman" w:hAnsi="Times New Roman" w:cs="Times New Roman"/>
          <w:sz w:val="28"/>
          <w:szCs w:val="28"/>
        </w:rPr>
        <w:t>межведомственн</w:t>
      </w:r>
      <w:r w:rsidR="00287701" w:rsidRPr="003300DA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EE1683" w:rsidRPr="003300DA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="00287701" w:rsidRPr="003300D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E1683" w:rsidRPr="003300DA">
        <w:rPr>
          <w:rFonts w:ascii="Times New Roman" w:eastAsia="Times New Roman" w:hAnsi="Times New Roman" w:cs="Times New Roman"/>
          <w:sz w:val="28"/>
          <w:szCs w:val="28"/>
        </w:rPr>
        <w:t xml:space="preserve"> по  гармонизации межнациональных и межконфессиональных отношений, противодействию экстремисткой </w:t>
      </w:r>
      <w:r w:rsidR="00EE1683" w:rsidRPr="003300DA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на территории Краснопартизанского муниципального района</w:t>
      </w:r>
      <w:r w:rsidR="008E4EFC" w:rsidRPr="003300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300DA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Ответственными за выполнение мероприятий Программы в установленные сроки являются исполнители Программы. 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</w:t>
      </w:r>
      <w:r w:rsidR="008E4EFC" w:rsidRPr="003300DA">
        <w:rPr>
          <w:rFonts w:ascii="Times New Roman" w:eastAsia="Times New Roman" w:hAnsi="Times New Roman" w:cs="Times New Roman"/>
          <w:sz w:val="28"/>
          <w:szCs w:val="28"/>
        </w:rPr>
        <w:t xml:space="preserve">районного </w:t>
      </w:r>
      <w:r w:rsidRPr="003300DA">
        <w:rPr>
          <w:rFonts w:ascii="Times New Roman" w:eastAsia="Times New Roman" w:hAnsi="Times New Roman" w:cs="Times New Roman"/>
          <w:sz w:val="28"/>
          <w:szCs w:val="28"/>
        </w:rPr>
        <w:t>бюджета.</w:t>
      </w:r>
    </w:p>
    <w:p w:rsidR="008E4EFC" w:rsidRPr="003300DA" w:rsidRDefault="008E4EFC" w:rsidP="00A12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0DA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и оценка результатов выполнения Программы проводятся на заседаниях </w:t>
      </w:r>
      <w:r w:rsidR="00EE1683" w:rsidRPr="003300DA">
        <w:rPr>
          <w:rFonts w:ascii="Times New Roman" w:eastAsia="Times New Roman" w:hAnsi="Times New Roman" w:cs="Times New Roman"/>
          <w:sz w:val="28"/>
          <w:szCs w:val="28"/>
        </w:rPr>
        <w:t>межведомственной комиссии по  гармонизации межнациональных и межконфессиональных отношений, противодействию экстремисткой деятельности на территории Краснопартизанского муниципального района</w:t>
      </w:r>
    </w:p>
    <w:p w:rsidR="008E4EFC" w:rsidRPr="003300DA" w:rsidRDefault="008E4EFC" w:rsidP="008E4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BB6" w:rsidRPr="00EE1683" w:rsidRDefault="00CD6BB6" w:rsidP="008E6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36F" w:rsidRPr="00EE1683" w:rsidRDefault="0038336F" w:rsidP="0038336F">
      <w:pPr>
        <w:rPr>
          <w:rFonts w:ascii="Times New Roman" w:hAnsi="Times New Roman" w:cs="Times New Roman"/>
          <w:sz w:val="24"/>
          <w:szCs w:val="24"/>
        </w:rPr>
      </w:pPr>
    </w:p>
    <w:p w:rsidR="0038336F" w:rsidRDefault="0038336F" w:rsidP="00B54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336F" w:rsidRDefault="0038336F" w:rsidP="00B54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433" w:rsidRDefault="00CB6433" w:rsidP="00B54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433" w:rsidRDefault="00CB6433" w:rsidP="00B54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433" w:rsidRDefault="00CB6433" w:rsidP="00B54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433" w:rsidRDefault="00CB6433" w:rsidP="00B54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433" w:rsidRDefault="00CB6433" w:rsidP="00B54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433" w:rsidRDefault="00CB6433" w:rsidP="00B54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433" w:rsidRDefault="00CB6433" w:rsidP="00B54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433" w:rsidRDefault="00CB6433" w:rsidP="00B54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433" w:rsidRDefault="00CB6433" w:rsidP="00B54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433" w:rsidRDefault="00CB6433" w:rsidP="00B54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305" w:rsidRDefault="00966305" w:rsidP="00B54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305" w:rsidRDefault="00966305" w:rsidP="00B54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305" w:rsidRDefault="00966305" w:rsidP="00B54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305" w:rsidRDefault="00966305" w:rsidP="00B54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305" w:rsidRDefault="00966305" w:rsidP="00B54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66305" w:rsidSect="00AA44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6305" w:rsidRPr="003C7E33" w:rsidRDefault="003C7E33" w:rsidP="003C7E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7E3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966305" w:rsidRDefault="00966305" w:rsidP="00B54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A87" w:rsidRPr="00966305" w:rsidRDefault="00557A87" w:rsidP="00966305">
      <w:pPr>
        <w:shd w:val="clear" w:color="auto" w:fill="FFFFFF"/>
        <w:spacing w:after="0" w:line="240" w:lineRule="auto"/>
        <w:ind w:firstLine="3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966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Переченьмероприятий</w:t>
      </w:r>
      <w:proofErr w:type="spellEnd"/>
      <w:r w:rsidRPr="00966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реализации муниципальной программы «Профилактика терроризма и противодействие экстремизму на территории Краснопартизанского муниципального района </w:t>
      </w:r>
    </w:p>
    <w:p w:rsidR="00557A87" w:rsidRDefault="00557A87" w:rsidP="00966305">
      <w:pPr>
        <w:shd w:val="clear" w:color="auto" w:fill="FFFFFF"/>
        <w:spacing w:after="0" w:line="240" w:lineRule="auto"/>
        <w:ind w:firstLine="3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6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20</w:t>
      </w:r>
      <w:r w:rsidR="00690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</w:t>
      </w:r>
      <w:r w:rsidRPr="00966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-202</w:t>
      </w:r>
      <w:r w:rsidR="00690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966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годах»</w:t>
      </w:r>
    </w:p>
    <w:p w:rsidR="00966305" w:rsidRPr="00966305" w:rsidRDefault="00966305" w:rsidP="00966305">
      <w:pPr>
        <w:shd w:val="clear" w:color="auto" w:fill="FFFFFF"/>
        <w:spacing w:after="0" w:line="240" w:lineRule="auto"/>
        <w:ind w:firstLine="3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4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43"/>
        <w:gridCol w:w="4961"/>
        <w:gridCol w:w="1985"/>
        <w:gridCol w:w="850"/>
        <w:gridCol w:w="709"/>
        <w:gridCol w:w="142"/>
        <w:gridCol w:w="567"/>
        <w:gridCol w:w="709"/>
        <w:gridCol w:w="3939"/>
      </w:tblGrid>
      <w:tr w:rsidR="00557A87" w:rsidRPr="00CD6BB6" w:rsidTr="00EA707A"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57A87" w:rsidRPr="00CD6BB6" w:rsidRDefault="00557A87" w:rsidP="00C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CD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CD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D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D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57A87" w:rsidRPr="00CD6BB6" w:rsidRDefault="00557A87" w:rsidP="00C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CD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мероприятий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57A87" w:rsidRPr="00CD6BB6" w:rsidRDefault="00557A87" w:rsidP="00C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Сроки</w:t>
            </w:r>
            <w:r w:rsidRPr="00CD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исполнения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57A87" w:rsidRPr="00CD6BB6" w:rsidRDefault="00557A87" w:rsidP="00C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Всего</w:t>
            </w:r>
            <w:r w:rsidRPr="00CD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(тыс. руб.)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57A87" w:rsidRPr="00CD6BB6" w:rsidRDefault="00557A87" w:rsidP="00C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  <w:r w:rsidRPr="00CD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 годам</w:t>
            </w:r>
          </w:p>
        </w:tc>
        <w:tc>
          <w:tcPr>
            <w:tcW w:w="39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57A87" w:rsidRPr="00CD6BB6" w:rsidRDefault="00557A87" w:rsidP="00C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Ответственные</w:t>
            </w:r>
            <w:r w:rsidRPr="00CD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исполнители</w:t>
            </w:r>
          </w:p>
        </w:tc>
      </w:tr>
      <w:tr w:rsidR="00557A87" w:rsidRPr="00CD6BB6" w:rsidTr="00EA707A"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A87" w:rsidRPr="00CD6BB6" w:rsidRDefault="00557A87" w:rsidP="00CD0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A87" w:rsidRPr="00CD6BB6" w:rsidRDefault="00557A87" w:rsidP="00CD0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A87" w:rsidRPr="00CD6BB6" w:rsidRDefault="00557A87" w:rsidP="00CD0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A87" w:rsidRPr="00CD6BB6" w:rsidRDefault="00557A87" w:rsidP="00CD0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57A87" w:rsidRPr="00CD6BB6" w:rsidRDefault="00557A87" w:rsidP="00C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690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557A87" w:rsidRPr="00CD6BB6" w:rsidRDefault="00557A87" w:rsidP="00C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90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557A87" w:rsidRPr="00CD6BB6" w:rsidRDefault="00557A87" w:rsidP="00CD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90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A87" w:rsidRPr="00CD6BB6" w:rsidRDefault="00557A87" w:rsidP="00CD0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7A87" w:rsidRPr="00CD6BB6" w:rsidTr="00B3474C">
        <w:tc>
          <w:tcPr>
            <w:tcW w:w="1460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A87" w:rsidRPr="00CB6433" w:rsidRDefault="00557A87" w:rsidP="00CA75A3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10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Информационно-пропагандистское направление профилактики терроризма и экстремизма</w:t>
            </w:r>
          </w:p>
        </w:tc>
      </w:tr>
      <w:tr w:rsidR="00557A87" w:rsidRPr="00CD6BB6" w:rsidTr="00EA707A"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A87" w:rsidRPr="00CD6BB6" w:rsidRDefault="00557A87" w:rsidP="00C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BB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41D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A87" w:rsidRPr="00CD6BB6" w:rsidRDefault="00CA75A3" w:rsidP="0028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</w:t>
            </w:r>
            <w:r w:rsidR="00557A87" w:rsidRPr="00CD6BB6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заседаний</w:t>
            </w:r>
            <w:r w:rsidR="00870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7701" w:rsidRPr="00287701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межведомственной комиссии по  гармонизации межнациональных и межконфессиональных отношений, противодействию экстремисткой деятельности на территории Краснопартизанского муниципального района.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5A3" w:rsidRDefault="00CA75A3" w:rsidP="00CA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557A87" w:rsidRPr="00CD6BB6" w:rsidRDefault="00557A87" w:rsidP="00CA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BB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  <w:r w:rsidR="00CA7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плану работы Комиссии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A87" w:rsidRPr="00CD6BB6" w:rsidRDefault="00CA75A3" w:rsidP="00CA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A87" w:rsidRPr="00CD6BB6" w:rsidRDefault="003C7E33" w:rsidP="003C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A87" w:rsidRPr="00CD6BB6" w:rsidRDefault="003C7E33" w:rsidP="003C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A87" w:rsidRPr="00CD6BB6" w:rsidRDefault="003C7E33" w:rsidP="003C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A87" w:rsidRPr="008709C5" w:rsidRDefault="008709C5" w:rsidP="00C3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C5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 Краснопартизанского муниципального района (далее – руководитель аппарата)</w:t>
            </w:r>
          </w:p>
        </w:tc>
      </w:tr>
      <w:tr w:rsidR="007D608C" w:rsidRPr="00CD6BB6" w:rsidTr="00EA707A"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08C" w:rsidRDefault="005E6110" w:rsidP="00C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A56" w:rsidRPr="00132A56" w:rsidRDefault="007D608C" w:rsidP="0013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5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реализации муниципальной программы</w:t>
            </w:r>
            <w:r w:rsidR="00132A56" w:rsidRPr="0013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Профилактика терроризма и противодействие экстремизму на территории Краснопартизанского муниципального района </w:t>
            </w:r>
          </w:p>
          <w:p w:rsidR="007D608C" w:rsidRPr="00A54504" w:rsidRDefault="00132A56" w:rsidP="0013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A56">
              <w:rPr>
                <w:rFonts w:ascii="Times New Roman" w:eastAsia="Times New Roman" w:hAnsi="Times New Roman" w:cs="Times New Roman"/>
                <w:sz w:val="24"/>
                <w:szCs w:val="24"/>
              </w:rPr>
              <w:t>в 20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132A56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132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08C" w:rsidRDefault="005E6110" w:rsidP="00CA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Июль, декабрь ежегодно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08C" w:rsidRDefault="005E6110" w:rsidP="00CA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08C" w:rsidRDefault="005E6110" w:rsidP="001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08C" w:rsidRDefault="005E6110" w:rsidP="001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08C" w:rsidRDefault="005E6110" w:rsidP="001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08C" w:rsidRDefault="005E6110" w:rsidP="00C2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C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</w:tc>
      </w:tr>
      <w:tr w:rsidR="00027675" w:rsidRPr="00CD6BB6" w:rsidTr="00EA707A"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675" w:rsidRPr="00CD6BB6" w:rsidRDefault="00EA707A" w:rsidP="00C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E611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675" w:rsidRPr="00CD6BB6" w:rsidRDefault="00027675" w:rsidP="00CA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муниципального района через официальный сайт </w:t>
            </w:r>
            <w:r w:rsidR="007063E4" w:rsidRPr="00A54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СМИ </w:t>
            </w:r>
            <w:r w:rsidRPr="00A54504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противодействия терроризму и экстремизму, предупреждению террористических актов, поведения в чрезвычайных ситуациях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675" w:rsidRPr="00CD6BB6" w:rsidRDefault="00CA75A3" w:rsidP="00CA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675" w:rsidRPr="00CD6BB6" w:rsidRDefault="00CA75A3" w:rsidP="00CA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675" w:rsidRPr="00CD6BB6" w:rsidRDefault="002E707F" w:rsidP="001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27675" w:rsidRPr="00CD6BB6" w:rsidRDefault="00027675" w:rsidP="001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675" w:rsidRPr="00CD6BB6" w:rsidRDefault="002E707F" w:rsidP="001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675" w:rsidRPr="00CD6BB6" w:rsidRDefault="002E707F" w:rsidP="001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675" w:rsidRDefault="00A54504" w:rsidP="00C3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ГО и ЧС </w:t>
            </w:r>
            <w:r w:rsidR="0002767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  <w:r w:rsidR="007063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063E4" w:rsidRPr="00CD6BB6" w:rsidRDefault="007063E4" w:rsidP="00C3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«Заволжские степи»</w:t>
            </w:r>
          </w:p>
        </w:tc>
      </w:tr>
      <w:tr w:rsidR="00A54504" w:rsidRPr="00CD6BB6" w:rsidTr="00EA707A"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4504" w:rsidRDefault="00EA707A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E61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545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4504" w:rsidRPr="00CB6433" w:rsidRDefault="00A54504" w:rsidP="00172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50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муниципального района через официальный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социальные сети</w:t>
            </w:r>
            <w:r w:rsidRPr="00A54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мероприятиях, проводимых в районе, направленных </w:t>
            </w:r>
            <w:r w:rsidR="001729CF" w:rsidRPr="001729CF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распространение и укрепление культуры мира, продвижения идеалов взаимопонимания, терпимости, межнациональной солидарности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89B" w:rsidRDefault="0069589B" w:rsidP="00A5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9589B" w:rsidRDefault="0069589B" w:rsidP="00A5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 </w:t>
            </w:r>
          </w:p>
          <w:p w:rsidR="00A54504" w:rsidRPr="002E707F" w:rsidRDefault="0069589B" w:rsidP="00A5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 проведения мероприятий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4504" w:rsidRDefault="0069589B" w:rsidP="001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4504" w:rsidRPr="002E707F" w:rsidRDefault="0069589B" w:rsidP="001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4504" w:rsidRPr="002E707F" w:rsidRDefault="0069589B" w:rsidP="001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4504" w:rsidRPr="0069589B" w:rsidRDefault="0069589B" w:rsidP="001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89B" w:rsidRPr="00A54504" w:rsidRDefault="00C233E3" w:rsidP="00C2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C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</w:tc>
      </w:tr>
      <w:tr w:rsidR="00A54504" w:rsidRPr="00CD6BB6" w:rsidTr="00EA707A"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4504" w:rsidRPr="00CD6BB6" w:rsidRDefault="00EA707A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E61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545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4504" w:rsidRPr="00CD6BB6" w:rsidRDefault="00A54504" w:rsidP="00A5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43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в местах массового пребывания людей информационных материалов (памяток, листовок, буклетов) по вопросам противодействи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B6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терроризму и экстремизму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4504" w:rsidRDefault="00A54504" w:rsidP="00A5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54504" w:rsidRPr="002E707F" w:rsidRDefault="00A54504" w:rsidP="00A5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4504" w:rsidRPr="002E707F" w:rsidRDefault="00A54504" w:rsidP="001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4504" w:rsidRPr="002E707F" w:rsidRDefault="00A54504" w:rsidP="001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4504" w:rsidRPr="002E707F" w:rsidRDefault="00A54504" w:rsidP="001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4504" w:rsidRPr="0069589B" w:rsidRDefault="00A54504" w:rsidP="001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4504" w:rsidRDefault="00A54504" w:rsidP="00C3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50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ГО и ЧС администрации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54504" w:rsidRDefault="00A54504" w:rsidP="00C3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50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54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504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Горновского</w:t>
            </w:r>
            <w:proofErr w:type="spellEnd"/>
            <w:r w:rsidRPr="00A54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A54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54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54504" w:rsidRPr="00CD6BB6" w:rsidRDefault="00A54504" w:rsidP="00C3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330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50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(по согласованию).</w:t>
            </w:r>
          </w:p>
        </w:tc>
      </w:tr>
      <w:tr w:rsidR="002E707F" w:rsidRPr="00CD6BB6" w:rsidTr="00EA707A"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F" w:rsidRPr="00CD6BB6" w:rsidRDefault="00EA707A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E61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545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3A668E" w:rsidRDefault="002E707F" w:rsidP="001D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5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муниципальныхучреждениях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и культуры</w:t>
            </w:r>
            <w:r w:rsidRPr="00B5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телефонных линий для анонимного сообщения о фактах экстремистской и террористической деятельности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4504" w:rsidRDefault="002E707F" w:rsidP="00A54504">
            <w:pPr>
              <w:spacing w:after="0" w:line="240" w:lineRule="auto"/>
              <w:jc w:val="center"/>
            </w:pPr>
            <w:r w:rsidRPr="00CD6BB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A54504" w:rsidRPr="00A54504" w:rsidRDefault="00A54504" w:rsidP="00A5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E707F" w:rsidRPr="00CD6BB6" w:rsidRDefault="00A54504" w:rsidP="00A5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5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A54504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54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3A668E" w:rsidRDefault="00CA75A3" w:rsidP="00CA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3A668E" w:rsidRDefault="002E707F" w:rsidP="002E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3A668E" w:rsidRDefault="002E707F" w:rsidP="002E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3A668E" w:rsidRDefault="002E707F" w:rsidP="002E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3A668E" w:rsidRDefault="002E707F" w:rsidP="00C3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063E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  <w:r w:rsidR="00330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4938" w:rsidRPr="00DA493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  <w:r w:rsidRPr="007063E4">
              <w:rPr>
                <w:rFonts w:ascii="Times New Roman" w:eastAsia="Times New Roman" w:hAnsi="Times New Roman" w:cs="Times New Roman"/>
                <w:sz w:val="24"/>
                <w:szCs w:val="24"/>
              </w:rPr>
              <w:t>, отдел культуры и кино</w:t>
            </w:r>
            <w:r w:rsidR="00330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4938" w:rsidRPr="00DA493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</w:tc>
      </w:tr>
      <w:tr w:rsidR="002E707F" w:rsidRPr="00CD6BB6" w:rsidTr="00EA707A"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F" w:rsidRPr="00CD6BB6" w:rsidRDefault="00EA707A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E61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E707F" w:rsidRPr="00CD6B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CD6BB6" w:rsidRDefault="002E707F" w:rsidP="001D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проведениялекций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бесед</w:t>
            </w:r>
            <w:r w:rsidRPr="00CD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учащимися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том числе состоящими на разных видах учета) и молодежью </w:t>
            </w:r>
            <w:r w:rsidRPr="00CB6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участием представителей различных </w:t>
            </w:r>
            <w:proofErr w:type="spellStart"/>
            <w:r w:rsidRPr="00CB64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CB6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общественных объединений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B6433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посвященных вопросам профилактики терроризма и экстремизма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2E707F" w:rsidRDefault="009A5B74" w:rsidP="009A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по плану работы образовательных учреждений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2E707F" w:rsidRDefault="00CA75A3" w:rsidP="00CA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2E707F" w:rsidRDefault="002E707F" w:rsidP="002E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2E707F" w:rsidRDefault="002E707F" w:rsidP="002E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3A668E" w:rsidRDefault="002E707F" w:rsidP="002E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38" w:rsidRDefault="002E707F" w:rsidP="00C3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  <w:r w:rsidR="00330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4938" w:rsidRPr="00DA493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E707F" w:rsidRPr="003A668E" w:rsidRDefault="002E707F" w:rsidP="00C3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 №2 в составе МУ МВД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(по согласованию), ГБПОУ СО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Краснопартизанский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политехнический лицей» (по согласованию)</w:t>
            </w:r>
          </w:p>
        </w:tc>
      </w:tr>
      <w:tr w:rsidR="002E707F" w:rsidRPr="00CD6BB6" w:rsidTr="00EA707A"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F" w:rsidRPr="00CD6BB6" w:rsidRDefault="00EA707A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E61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141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CD6BB6" w:rsidRDefault="002E707F" w:rsidP="001D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D9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Проведение встр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еч, собраний с жителями района </w:t>
            </w:r>
            <w:r w:rsidRPr="00B54CD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 целью мотивирования к информированию органов местного </w:t>
            </w:r>
            <w:r w:rsidRPr="00B54CD9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самоуправления и правоохранительных органов о ставших им известными фактах подготовки к осуществлению экстремистской и (или) террористической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916" w:rsidRDefault="002E707F" w:rsidP="001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2E707F" w:rsidRPr="002E707F" w:rsidRDefault="002E707F" w:rsidP="001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  <w:r w:rsidR="001D7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графику встреч с </w:t>
            </w:r>
            <w:r w:rsidR="001D79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населением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2E707F" w:rsidRDefault="00CA75A3" w:rsidP="00CA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2E707F" w:rsidRDefault="002E707F" w:rsidP="001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2E707F" w:rsidRDefault="002E707F" w:rsidP="001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3A668E" w:rsidRDefault="002E707F" w:rsidP="001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D79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CD6BB6" w:rsidRDefault="003300DA" w:rsidP="00C3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</w:t>
            </w:r>
            <w:r w:rsidR="001D791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7916" w:rsidRPr="001D7916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Горновского</w:t>
            </w:r>
            <w:proofErr w:type="spellEnd"/>
            <w:r w:rsidR="001D7916" w:rsidRPr="001D7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7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(по согласованию), администрация </w:t>
            </w:r>
            <w:proofErr w:type="spellStart"/>
            <w:r w:rsidR="001D79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Рукопольского</w:t>
            </w:r>
            <w:proofErr w:type="spellEnd"/>
            <w:r w:rsid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1D7916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1D791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согласованию), ОП №2 в составе МУ МВД «</w:t>
            </w:r>
            <w:proofErr w:type="spellStart"/>
            <w:r w:rsid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Балаковское</w:t>
            </w:r>
            <w:proofErr w:type="spellEnd"/>
            <w:r w:rsid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(по согласованию), </w:t>
            </w:r>
          </w:p>
        </w:tc>
      </w:tr>
      <w:tr w:rsidR="002E707F" w:rsidRPr="00CD6BB6" w:rsidTr="00EA707A"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CD6BB6" w:rsidRDefault="00EA707A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E611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141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CD6BB6" w:rsidRDefault="002E707F" w:rsidP="001D7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D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Проведение встреч с представителями национальных диаспор, религиозных </w:t>
            </w:r>
            <w:proofErr w:type="spellStart"/>
            <w:r w:rsidRPr="00B54CD9">
              <w:rPr>
                <w:rFonts w:ascii="Times New Roman" w:eastAsia="Times New Roman" w:hAnsi="Times New Roman" w:cs="Times New Roman"/>
                <w:sz w:val="24"/>
                <w:szCs w:val="28"/>
              </w:rPr>
              <w:t>конфессий</w:t>
            </w:r>
            <w:proofErr w:type="gramStart"/>
            <w:r w:rsidRPr="00B54CD9"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  <w:r w:rsidR="001D7916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proofErr w:type="gramEnd"/>
            <w:r w:rsidR="001D7916">
              <w:rPr>
                <w:rFonts w:ascii="Times New Roman" w:eastAsia="Times New Roman" w:hAnsi="Times New Roman" w:cs="Times New Roman"/>
                <w:sz w:val="24"/>
                <w:szCs w:val="28"/>
              </w:rPr>
              <w:t>таростами</w:t>
            </w:r>
            <w:proofErr w:type="spellEnd"/>
            <w:r w:rsidR="001D791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сел, </w:t>
            </w:r>
            <w:r w:rsidRPr="00B54CD9">
              <w:rPr>
                <w:rFonts w:ascii="Times New Roman" w:eastAsia="Times New Roman" w:hAnsi="Times New Roman" w:cs="Times New Roman"/>
                <w:sz w:val="24"/>
                <w:szCs w:val="28"/>
              </w:rPr>
              <w:t>гражданами, пользующимися уважением среди населения района с целью предотвращения конфликтов, выявления причин и условий экстремистских проявлений</w:t>
            </w:r>
            <w:r w:rsidR="007711F0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2E707F" w:rsidRDefault="001D7916" w:rsidP="001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октябрь ежегодно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2E707F" w:rsidRDefault="00CA75A3" w:rsidP="00CA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2E707F" w:rsidRDefault="002E707F" w:rsidP="001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2E707F" w:rsidRDefault="002E707F" w:rsidP="001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3A668E" w:rsidRDefault="002E707F" w:rsidP="001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D79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CD6BB6" w:rsidRDefault="00C233E3" w:rsidP="00C2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C5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 w:rsidR="001D7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1D7916" w:rsidRPr="001D7916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Горновского</w:t>
            </w:r>
            <w:proofErr w:type="spellEnd"/>
            <w:r w:rsidR="001D7916" w:rsidRPr="001D7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1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(по согласованию), администрация </w:t>
            </w:r>
            <w:proofErr w:type="spellStart"/>
            <w:r w:rsid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Рукопольск</w:t>
            </w:r>
            <w:r w:rsidR="007711F0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7711F0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7711F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согласованию), ОП №2 в составе МУ МВД «</w:t>
            </w:r>
            <w:proofErr w:type="spellStart"/>
            <w:r w:rsid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Балаковское</w:t>
            </w:r>
            <w:proofErr w:type="spellEnd"/>
            <w:r w:rsid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2E707F" w:rsidRPr="00CD6BB6" w:rsidTr="00EA707A"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551872" w:rsidRDefault="00EA707A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E611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141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551872" w:rsidRDefault="002E707F" w:rsidP="00DA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51872">
              <w:rPr>
                <w:rFonts w:ascii="Times New Roman CYR" w:eastAsia="SimSun" w:hAnsi="Times New Roman CYR" w:cs="Mangal"/>
                <w:kern w:val="3"/>
                <w:szCs w:val="24"/>
                <w:lang w:eastAsia="zh-CN" w:bidi="hi-IN"/>
              </w:rPr>
              <w:t xml:space="preserve">Проведение в учреждениях дополнительного образования, </w:t>
            </w:r>
            <w:r w:rsidR="00DA4938">
              <w:rPr>
                <w:rFonts w:ascii="Times New Roman CYR" w:eastAsia="SimSun" w:hAnsi="Times New Roman CYR" w:cs="Mangal"/>
                <w:kern w:val="3"/>
                <w:szCs w:val="24"/>
                <w:lang w:eastAsia="zh-CN" w:bidi="hi-IN"/>
              </w:rPr>
              <w:t>учреждениях</w:t>
            </w:r>
            <w:r w:rsidRPr="00551872">
              <w:rPr>
                <w:rFonts w:ascii="Times New Roman CYR" w:eastAsia="SimSun" w:hAnsi="Times New Roman CYR" w:cs="Mangal"/>
                <w:kern w:val="3"/>
                <w:szCs w:val="24"/>
                <w:lang w:eastAsia="zh-CN" w:bidi="hi-IN"/>
              </w:rPr>
              <w:t xml:space="preserve"> культуры профилактической работы, направленной на недопущение вовлечения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  <w:r w:rsidR="007711F0">
              <w:rPr>
                <w:rFonts w:ascii="Times New Roman CYR" w:eastAsia="SimSun" w:hAnsi="Times New Roman CYR" w:cs="Mangal"/>
                <w:kern w:val="3"/>
                <w:szCs w:val="24"/>
                <w:lang w:eastAsia="zh-CN" w:bidi="hi-IN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4938" w:rsidRPr="00DA4938" w:rsidRDefault="00DA4938" w:rsidP="00DA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3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2E707F" w:rsidRPr="00DA4938" w:rsidRDefault="00DA4938" w:rsidP="00DA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DA4938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A4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DA4938" w:rsidRPr="007063E4" w:rsidRDefault="00DA4938" w:rsidP="00DA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A493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 учреждений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7711F0" w:rsidRDefault="00CA75A3" w:rsidP="007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7711F0" w:rsidRDefault="007711F0" w:rsidP="007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7711F0" w:rsidRDefault="007711F0" w:rsidP="007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7711F0" w:rsidRDefault="007711F0" w:rsidP="0077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1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7063E4" w:rsidRDefault="00DA4938" w:rsidP="00C3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A493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  <w:r w:rsidR="00330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493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района, отдел культуры и кино</w:t>
            </w:r>
            <w:r w:rsidR="00330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493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</w:tc>
      </w:tr>
      <w:tr w:rsidR="002E707F" w:rsidRPr="00CD6BB6" w:rsidTr="00B3474C">
        <w:tc>
          <w:tcPr>
            <w:tcW w:w="1460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F" w:rsidRPr="00695F2A" w:rsidRDefault="002E707F" w:rsidP="00695F2A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Организационное обеспечение профилактики терроризма и экстремизма</w:t>
            </w:r>
          </w:p>
        </w:tc>
      </w:tr>
      <w:tr w:rsidR="002E707F" w:rsidRPr="00CD6BB6" w:rsidTr="00EA707A"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F" w:rsidRPr="00CD6BB6" w:rsidRDefault="00EA707A" w:rsidP="00C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1416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F" w:rsidRPr="00CD6BB6" w:rsidRDefault="007A640D" w:rsidP="007A6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</w:t>
            </w:r>
            <w:r w:rsidR="002E707F" w:rsidRPr="00CD6BB6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учений и тренировок на объектах культуры, спорта и образования по отработке взаимодействия муниципальных учреждений и правоохранительных органов при угрозе совершения террористического акта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F" w:rsidRPr="00CD6BB6" w:rsidRDefault="00DA4938" w:rsidP="00DA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май, сентябрь ежегодно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F" w:rsidRPr="00CD6BB6" w:rsidRDefault="00CA75A3" w:rsidP="00CA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F" w:rsidRPr="00CD6BB6" w:rsidRDefault="002E707F" w:rsidP="002E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E707F" w:rsidRPr="00CD6BB6" w:rsidRDefault="002E707F" w:rsidP="002E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F" w:rsidRPr="00CD6BB6" w:rsidRDefault="002E707F" w:rsidP="002E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F" w:rsidRPr="00CD6BB6" w:rsidRDefault="002E707F" w:rsidP="002E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F" w:rsidRPr="00CD6BB6" w:rsidRDefault="00DA4938" w:rsidP="00C3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93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ГО и ЧС администрации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A4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образования администрации муниципального района, отдел культуры и кино администрации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30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№2 в составе МУ МВД </w:t>
            </w:r>
            <w:r w:rsid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Балаковское</w:t>
            </w:r>
            <w:proofErr w:type="spellEnd"/>
            <w:r w:rsid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E707F" w:rsidRPr="00CD6BB6" w:rsidTr="00EA707A">
        <w:trPr>
          <w:trHeight w:val="456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F" w:rsidRPr="00CD6BB6" w:rsidRDefault="00EA707A" w:rsidP="00C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1416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F" w:rsidRPr="00CD6BB6" w:rsidRDefault="007A640D" w:rsidP="007A6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</w:t>
            </w:r>
            <w:r w:rsid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</w:t>
            </w:r>
            <w:r w:rsidR="00B50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 </w:t>
            </w:r>
            <w:proofErr w:type="spellStart"/>
            <w:r w:rsidR="00B505B1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посвященных</w:t>
            </w:r>
            <w:r w:rsidR="00B505B1" w:rsidRPr="00B505B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505B1">
              <w:rPr>
                <w:rFonts w:ascii="Times New Roman" w:eastAsia="Times New Roman" w:hAnsi="Times New Roman" w:cs="Times New Roman"/>
                <w:sz w:val="24"/>
                <w:szCs w:val="24"/>
              </w:rPr>
              <w:t>ню</w:t>
            </w:r>
            <w:proofErr w:type="spellEnd"/>
            <w:r w:rsidR="00B505B1" w:rsidRPr="00B50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соли</w:t>
            </w:r>
            <w:r w:rsidR="00B505B1">
              <w:rPr>
                <w:rFonts w:ascii="Times New Roman" w:eastAsia="Times New Roman" w:hAnsi="Times New Roman" w:cs="Times New Roman"/>
                <w:sz w:val="24"/>
                <w:szCs w:val="24"/>
              </w:rPr>
              <w:t>дарности в борьбе с терроризмом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F" w:rsidRDefault="00DA4938" w:rsidP="00DA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DA4938" w:rsidRPr="00CD6BB6" w:rsidRDefault="00DA4938" w:rsidP="00DA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CD6BB6" w:rsidRDefault="00CA75A3" w:rsidP="00CA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CD6BB6" w:rsidRDefault="00DA4938" w:rsidP="00DA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CD6BB6" w:rsidRDefault="00DA4938" w:rsidP="00DA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CD6BB6" w:rsidRDefault="00DA4938" w:rsidP="00DA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F" w:rsidRPr="00CD6BB6" w:rsidRDefault="002E707F" w:rsidP="00C3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и кино</w:t>
            </w:r>
            <w:r w:rsidR="00330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4938" w:rsidRPr="00DA493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отдел образования</w:t>
            </w:r>
            <w:r w:rsidR="00330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4938" w:rsidRPr="00DA493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ГБПОУ СО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Краснопартизанский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политехнический лицей» (по согласованию)</w:t>
            </w:r>
          </w:p>
        </w:tc>
      </w:tr>
      <w:tr w:rsidR="002E707F" w:rsidRPr="00CD6BB6" w:rsidTr="00EA707A"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F" w:rsidRPr="00CD6BB6" w:rsidRDefault="00EA707A" w:rsidP="007A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7A64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141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CD6BB6" w:rsidRDefault="007A640D" w:rsidP="007A6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</w:t>
            </w:r>
            <w:r w:rsid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разъяснительно-воспитательной работы среди обучающихся о недопустимости заведомо ложных сообщений террористического и экстремистского характера, отображения рисунков и надписей националистического и экстремистского характера, ответственности за эти действия и проявления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EAE" w:rsidRDefault="002E707F" w:rsidP="0017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E707F" w:rsidRDefault="002E707F" w:rsidP="0017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3C6EAE" w:rsidRPr="002E707F" w:rsidRDefault="003C6EAE" w:rsidP="0017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EA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 учреждений образования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2E707F" w:rsidRDefault="00CA75A3" w:rsidP="00CA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F" w:rsidRPr="002E707F" w:rsidRDefault="002E707F" w:rsidP="001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F" w:rsidRPr="002E707F" w:rsidRDefault="002E707F" w:rsidP="001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F" w:rsidRPr="003A668E" w:rsidRDefault="002E707F" w:rsidP="001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7F" w:rsidRPr="00CD6BB6" w:rsidRDefault="002E707F" w:rsidP="00C3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  <w:r w:rsidR="00C23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EAE" w:rsidRPr="003C6EA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ГБПОУ СО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Краснопартизанский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политехнический лицей» (по согласованию), ОП №2 в составе МУ МВД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2E707F" w:rsidRPr="00CD6BB6" w:rsidTr="00EA707A"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CD6BB6" w:rsidRDefault="00EA707A" w:rsidP="007A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7A64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41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CD6BB6" w:rsidRDefault="007A640D" w:rsidP="007A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2E707F" w:rsidRPr="00CD6BB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 по противодействию терроризму и экстремизму:</w:t>
            </w:r>
            <w:r w:rsidR="002E707F" w:rsidRPr="00CD6B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Часы информации, уроки безопасности на темы:</w:t>
            </w:r>
            <w:r w:rsidR="002E707F" w:rsidRPr="00CD6B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«Религиозный экстремизм»;</w:t>
            </w:r>
            <w:r w:rsidR="002E707F" w:rsidRPr="00CD6B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«Терроризм – угроза обществу»;</w:t>
            </w:r>
            <w:r w:rsidR="002E707F" w:rsidRPr="00CD6B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«Правила нашей безопасности»;</w:t>
            </w:r>
            <w:r w:rsidR="002E707F" w:rsidRPr="00CD6B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«Действия при обнаружении предмета, похожего на взрывное устройство»</w:t>
            </w:r>
            <w:r w:rsidR="002E707F" w:rsidRPr="00CD6B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Классные часы на темы:</w:t>
            </w:r>
            <w:r w:rsidR="002E707F" w:rsidRPr="00CD6B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«Что такое терроризм?»;</w:t>
            </w:r>
            <w:r w:rsidR="002E707F" w:rsidRPr="00CD6B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«Уголовная ответственность за терроризм»;</w:t>
            </w:r>
            <w:r w:rsidR="002E707F" w:rsidRPr="00CD6B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«Поведение в массовых скоплениях людей»;</w:t>
            </w:r>
            <w:r w:rsidR="002E707F" w:rsidRPr="00CD6B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«Узнай, как защитить себя»</w:t>
            </w:r>
            <w:r w:rsidR="002E707F" w:rsidRPr="00CD6B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E707F" w:rsidRPr="00CD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Спортивные мероприятия:</w:t>
            </w:r>
            <w:r w:rsidR="002E707F" w:rsidRPr="00CD6B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«А ну-ка, парни!»;</w:t>
            </w:r>
            <w:r w:rsidR="002E707F" w:rsidRPr="00CD6BB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«Готов к труду и обороне!»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EAE" w:rsidRDefault="002E707F" w:rsidP="0017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2E707F" w:rsidRDefault="002E707F" w:rsidP="0017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3C6EAE" w:rsidRPr="002E707F" w:rsidRDefault="003C6EAE" w:rsidP="0017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 учреждений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2E707F" w:rsidRDefault="00CA75A3" w:rsidP="00CA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2E707F" w:rsidRDefault="002E707F" w:rsidP="001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2E707F" w:rsidRDefault="002E707F" w:rsidP="001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3A668E" w:rsidRDefault="002E707F" w:rsidP="001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C6E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CD6BB6" w:rsidRDefault="002E707F" w:rsidP="00B5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  <w:r w:rsidR="00C23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EAE" w:rsidRPr="003C6EA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отдел культуры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</w:t>
            </w:r>
            <w:r w:rsidR="003C6EAE" w:rsidRPr="003C6EA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  <w:r w:rsidR="003C6EAE" w:rsidRPr="003C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ГБПОУ СО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Краснопартизанский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политехнический лицей» (по согласованию), ОП №2 в составе МУ МВД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2E707F" w:rsidRPr="00CD6BB6" w:rsidTr="00EA707A"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CD6BB6" w:rsidRDefault="00EA707A" w:rsidP="007A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7A64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141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CD6BB6" w:rsidRDefault="00FA3FBB" w:rsidP="00856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взаимодействия </w:t>
            </w:r>
            <w:proofErr w:type="gramStart"/>
            <w:r w:rsidR="00856F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56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 №2 </w:t>
            </w:r>
            <w:proofErr w:type="gramStart"/>
            <w:r w:rsidR="00856F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56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составе МУ МВД «</w:t>
            </w:r>
            <w:proofErr w:type="spellStart"/>
            <w:r w:rsidR="00856FE7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Балаковское</w:t>
            </w:r>
            <w:proofErr w:type="spellEnd"/>
            <w:r w:rsidR="00856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856FE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привлечению</w:t>
            </w:r>
            <w:r w:rsidR="002E707F" w:rsidRPr="004A10A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общественности</w:t>
            </w:r>
            <w:proofErr w:type="spellEnd"/>
            <w:r w:rsidR="002E707F" w:rsidRPr="004A10A1">
              <w:rPr>
                <w:rFonts w:ascii="Times New Roman" w:eastAsia="Times New Roman" w:hAnsi="Times New Roman" w:cs="Times New Roman"/>
                <w:sz w:val="24"/>
                <w:szCs w:val="24"/>
              </w:rPr>
              <w:t> в дея</w:t>
            </w:r>
            <w:r w:rsid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</w:t>
            </w:r>
            <w:r w:rsidR="002E707F" w:rsidRPr="004A1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добровольных народных дружин,  активизаци</w:t>
            </w:r>
            <w:r w:rsidR="00370D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E707F" w:rsidRPr="004A1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работы по вопросам предупреждения и профилактики возникновения террористических актов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EAE" w:rsidRDefault="002E707F" w:rsidP="003C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E707F" w:rsidRPr="002E707F" w:rsidRDefault="002E707F" w:rsidP="003C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2E707F" w:rsidRDefault="00CA75A3" w:rsidP="00CA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2E707F" w:rsidRDefault="002E707F" w:rsidP="001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2E707F" w:rsidRDefault="002E707F" w:rsidP="001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3A668E" w:rsidRDefault="002E707F" w:rsidP="001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CD6BB6" w:rsidRDefault="002E707F" w:rsidP="00C3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 w:rsidR="003C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3C6EAE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Горновского</w:t>
            </w:r>
            <w:proofErr w:type="spellEnd"/>
            <w:r w:rsidR="003C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(по согласованию), администрация</w:t>
            </w:r>
            <w:r w:rsidR="00C23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3C6EAE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3C6EA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B395C" w:rsidRPr="00CD6BB6" w:rsidTr="00277CC2">
        <w:tc>
          <w:tcPr>
            <w:tcW w:w="1460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B73" w:rsidRDefault="00FC1092" w:rsidP="00695F2A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</w:t>
            </w:r>
            <w:r w:rsidR="00A44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мер, направленных на </w:t>
            </w:r>
            <w:r w:rsidR="00695F2A" w:rsidRPr="00695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</w:t>
            </w:r>
            <w:r w:rsidR="00695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мировани</w:t>
            </w:r>
            <w:r w:rsidR="00A44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="00695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гражданского единства, </w:t>
            </w:r>
          </w:p>
          <w:p w:rsidR="00BB395C" w:rsidRPr="00695F2A" w:rsidRDefault="00695F2A" w:rsidP="00D03B73">
            <w:pPr>
              <w:pStyle w:val="a9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="00BB395C" w:rsidRPr="00695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армонизаци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BB395C" w:rsidRPr="00695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межнациональных и межконфессиональных отношений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B395C" w:rsidRPr="00CD6BB6" w:rsidTr="00EA707A"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95C" w:rsidRDefault="00695F2A" w:rsidP="00C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95C" w:rsidRDefault="00956684" w:rsidP="00956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работы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95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95C" w:rsidRDefault="00192E30" w:rsidP="003C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192E30" w:rsidRDefault="00192E30" w:rsidP="003C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E3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192E30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92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95C" w:rsidRDefault="00192E30" w:rsidP="00CA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95C" w:rsidRDefault="00192E30" w:rsidP="002E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95C" w:rsidRDefault="00192E30" w:rsidP="002E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95C" w:rsidRDefault="00192E30" w:rsidP="002E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95C" w:rsidRDefault="00C233E3" w:rsidP="00C2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C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</w:tc>
      </w:tr>
      <w:tr w:rsidR="00BB395C" w:rsidRPr="00CD6BB6" w:rsidTr="00EA707A"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95C" w:rsidRDefault="00A44570" w:rsidP="00C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95C" w:rsidRDefault="00192E30" w:rsidP="0019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в правоохранительных органах и в судебной системе, при формировании кадрового резерва на местном уровн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E30" w:rsidRDefault="00192E30" w:rsidP="00192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 обращения</w:t>
            </w:r>
          </w:p>
          <w:p w:rsidR="00192E30" w:rsidRPr="00192E30" w:rsidRDefault="00192E30" w:rsidP="0019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B395C" w:rsidRDefault="00192E30" w:rsidP="0019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E3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192E30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92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192E30" w:rsidRDefault="00192E30" w:rsidP="003C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95C" w:rsidRDefault="00192E30" w:rsidP="00CA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95C" w:rsidRDefault="00192E30" w:rsidP="002E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95C" w:rsidRDefault="00192E30" w:rsidP="002E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95C" w:rsidRDefault="00192E30" w:rsidP="002E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95C" w:rsidRDefault="00C233E3" w:rsidP="00C3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C5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  <w:r w:rsidR="00192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92E30" w:rsidRPr="00192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92E30" w:rsidRPr="00192E30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Горновского</w:t>
            </w:r>
            <w:proofErr w:type="spellEnd"/>
            <w:r w:rsidR="00192E30" w:rsidRPr="00192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(по согласованию), администрация </w:t>
            </w:r>
            <w:proofErr w:type="spellStart"/>
            <w:r w:rsidR="00192E30" w:rsidRPr="00192E3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Рукопольского</w:t>
            </w:r>
            <w:proofErr w:type="spellEnd"/>
            <w:r w:rsidR="00192E30" w:rsidRPr="00192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</w:t>
            </w:r>
            <w:r w:rsidR="00192E30">
              <w:rPr>
                <w:rFonts w:ascii="Times New Roman" w:eastAsia="Times New Roman" w:hAnsi="Times New Roman" w:cs="Times New Roman"/>
                <w:sz w:val="24"/>
                <w:szCs w:val="24"/>
              </w:rPr>
              <w:t>о образования (по согласованию)</w:t>
            </w:r>
          </w:p>
        </w:tc>
      </w:tr>
      <w:tr w:rsidR="00192E30" w:rsidRPr="00CD6BB6" w:rsidTr="00EA707A"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E30" w:rsidRDefault="00A44570" w:rsidP="00C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E30" w:rsidRPr="00192E30" w:rsidRDefault="007D608C" w:rsidP="007D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миграционной ситуации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Краснопартизанском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</w:t>
            </w:r>
            <w:r w:rsidRPr="007D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целях </w:t>
            </w:r>
            <w:r w:rsidRPr="007D6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выявления факторов, способных оказать негативное влияние на общественно-политическую обстановку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E30" w:rsidRDefault="007D608C" w:rsidP="0019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  <w:p w:rsidR="007D608C" w:rsidRPr="007D608C" w:rsidRDefault="007D608C" w:rsidP="007D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D608C" w:rsidRDefault="007D608C" w:rsidP="007D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7D608C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D6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E30" w:rsidRDefault="00956684" w:rsidP="00CA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E30" w:rsidRDefault="00956684" w:rsidP="002E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E30" w:rsidRDefault="00956684" w:rsidP="002E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E30" w:rsidRDefault="00956684" w:rsidP="002E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E30" w:rsidRPr="00192E30" w:rsidRDefault="007D608C" w:rsidP="00C3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8C">
              <w:rPr>
                <w:rFonts w:ascii="Times New Roman" w:eastAsia="Times New Roman" w:hAnsi="Times New Roman" w:cs="Times New Roman"/>
                <w:sz w:val="24"/>
                <w:szCs w:val="24"/>
              </w:rPr>
              <w:t>ОП №2 в составе МУ МВД «</w:t>
            </w:r>
            <w:proofErr w:type="spellStart"/>
            <w:r w:rsidRPr="007D608C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Балаковское</w:t>
            </w:r>
            <w:proofErr w:type="spellEnd"/>
            <w:r w:rsidRPr="007D608C">
              <w:rPr>
                <w:rFonts w:ascii="Times New Roman" w:eastAsia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192E30" w:rsidRPr="00CD6BB6" w:rsidTr="00EA707A"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E30" w:rsidRDefault="00A44570" w:rsidP="00C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E30" w:rsidRPr="00192E30" w:rsidRDefault="007D608C" w:rsidP="00192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появления на территории муниципальных образований </w:t>
            </w:r>
            <w:r w:rsidR="00E7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7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прибывших из зарубежных стран,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выявление целей их прибытия</w:t>
            </w:r>
            <w:r w:rsidR="00E7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оказание помощи в социальной адаптации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08C" w:rsidRDefault="007D608C" w:rsidP="007D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 появления</w:t>
            </w:r>
          </w:p>
          <w:p w:rsidR="007D608C" w:rsidRPr="007D608C" w:rsidRDefault="007D608C" w:rsidP="007D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92E30" w:rsidRDefault="007D608C" w:rsidP="007D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0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7D608C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D6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E30" w:rsidRDefault="00956684" w:rsidP="00CA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E30" w:rsidRDefault="00956684" w:rsidP="002E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E30" w:rsidRDefault="00956684" w:rsidP="002E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E30" w:rsidRDefault="00956684" w:rsidP="002E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E30" w:rsidRPr="00192E30" w:rsidRDefault="001556E0" w:rsidP="00C3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6E0">
              <w:rPr>
                <w:rFonts w:ascii="Times New Roman" w:eastAsia="Times New Roman" w:hAnsi="Times New Roman" w:cs="Times New Roman"/>
                <w:sz w:val="24"/>
                <w:szCs w:val="24"/>
              </w:rPr>
              <w:t>ОП №2 в составе МУ МВД «</w:t>
            </w:r>
            <w:proofErr w:type="spellStart"/>
            <w:r w:rsidRPr="001556E0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Балаковское</w:t>
            </w:r>
            <w:proofErr w:type="spellEnd"/>
            <w:r w:rsidRPr="001556E0">
              <w:rPr>
                <w:rFonts w:ascii="Times New Roman" w:eastAsia="Times New Roman" w:hAnsi="Times New Roman" w:cs="Times New Roman"/>
                <w:sz w:val="24"/>
                <w:szCs w:val="24"/>
              </w:rPr>
              <w:t>» 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D608C" w:rsidRPr="007D6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7D608C" w:rsidRPr="007D608C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Горновского</w:t>
            </w:r>
            <w:proofErr w:type="spellEnd"/>
            <w:r w:rsidR="007D608C" w:rsidRPr="007D6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(по согласованию), администрация </w:t>
            </w:r>
            <w:proofErr w:type="spellStart"/>
            <w:r w:rsidR="007D608C" w:rsidRPr="007D608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Рукопольского</w:t>
            </w:r>
            <w:proofErr w:type="spellEnd"/>
            <w:r w:rsidR="007D608C" w:rsidRPr="007D6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(по согласованию)</w:t>
            </w:r>
          </w:p>
        </w:tc>
      </w:tr>
      <w:tr w:rsidR="00956684" w:rsidRPr="00CD6BB6" w:rsidTr="00EA707A"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684" w:rsidRDefault="00A44570" w:rsidP="00C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684" w:rsidRPr="00D03B73" w:rsidRDefault="00956684" w:rsidP="007D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района посредством СМИ и социальных сетей о работе </w:t>
            </w:r>
            <w:proofErr w:type="spellStart"/>
            <w:proofErr w:type="gramStart"/>
            <w:r w:rsidRPr="00D03B73">
              <w:rPr>
                <w:rFonts w:ascii="Times New Roman" w:eastAsia="Times New Roman" w:hAnsi="Times New Roman" w:cs="Times New Roman"/>
                <w:sz w:val="24"/>
                <w:szCs w:val="24"/>
              </w:rPr>
              <w:t>колл-центра</w:t>
            </w:r>
            <w:proofErr w:type="spellEnd"/>
            <w:proofErr w:type="gramEnd"/>
            <w:r w:rsidRPr="00D03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межнациональных и межконфессиональных отношений на территории Краснопартизанского муниципального района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684" w:rsidRDefault="00956684" w:rsidP="0027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956684" w:rsidRPr="00956684" w:rsidRDefault="00956684" w:rsidP="0095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56684" w:rsidRDefault="00956684" w:rsidP="0095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68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56684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56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684" w:rsidRDefault="00956684" w:rsidP="0027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684" w:rsidRPr="002E707F" w:rsidRDefault="00956684" w:rsidP="0027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684" w:rsidRPr="002E707F" w:rsidRDefault="00956684" w:rsidP="0027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684" w:rsidRPr="001729CF" w:rsidRDefault="00956684" w:rsidP="0027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684" w:rsidRDefault="00C233E3" w:rsidP="009C4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C5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</w:tr>
      <w:tr w:rsidR="008C7E96" w:rsidRPr="00CD6BB6" w:rsidTr="00EA707A"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E96" w:rsidRDefault="00A44570" w:rsidP="00C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E96" w:rsidRPr="00D03B73" w:rsidRDefault="00370DC8" w:rsidP="007D6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с</w:t>
            </w:r>
            <w:r w:rsidR="008C7E96" w:rsidRPr="00D03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правоохранительны</w:t>
            </w:r>
            <w:r w:rsidR="00D20940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="008C7E96" w:rsidRPr="00D03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</w:t>
            </w:r>
            <w:r w:rsidR="00D20940"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 w:rsidR="008C7E96" w:rsidRPr="00D03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выявлению и предупреждению фактов распространения пропагандистских печатных, электронных, аудио-, видео, иных материалов, направленных на распространение идеологии экстремизма, национализма, ксенофобии.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E96" w:rsidRPr="008C7E96" w:rsidRDefault="008C7E96" w:rsidP="008C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8C7E96" w:rsidRDefault="008C7E96" w:rsidP="008C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E9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C7E96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C7E96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E96" w:rsidRDefault="008C7E96" w:rsidP="0027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E96" w:rsidRPr="002E707F" w:rsidRDefault="008C7E96" w:rsidP="0027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E96" w:rsidRPr="002E707F" w:rsidRDefault="008C7E96" w:rsidP="0027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E96" w:rsidRPr="001729CF" w:rsidRDefault="008C7E96" w:rsidP="0027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E96" w:rsidRDefault="00C233E3" w:rsidP="00C2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C5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58AB" w:rsidRPr="00EA5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EA58AB" w:rsidRPr="00EA58AB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Горновского</w:t>
            </w:r>
            <w:proofErr w:type="spellEnd"/>
            <w:r w:rsidR="00EA58AB" w:rsidRPr="00EA5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(по согласованию), администрация </w:t>
            </w:r>
            <w:proofErr w:type="spellStart"/>
            <w:r w:rsidR="00EA58AB" w:rsidRPr="00EA58A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Рукопольского</w:t>
            </w:r>
            <w:proofErr w:type="spellEnd"/>
            <w:r w:rsidR="00EA58AB" w:rsidRPr="00EA5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(по согласованию)</w:t>
            </w:r>
          </w:p>
        </w:tc>
      </w:tr>
      <w:tr w:rsidR="009C4B9A" w:rsidRPr="00CD6BB6" w:rsidTr="00EA707A"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B9A" w:rsidRDefault="00A44570" w:rsidP="00C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B9A" w:rsidRPr="00D03B73" w:rsidRDefault="009C4B9A" w:rsidP="00867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B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мероприятий, направленных на сохранение традиций</w:t>
            </w:r>
            <w:r w:rsidR="00B65737" w:rsidRPr="00D03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этнокультурного многообразия народов</w:t>
            </w:r>
            <w:r w:rsidR="007D608C" w:rsidRPr="00D03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03B73">
              <w:rPr>
                <w:rFonts w:ascii="Times New Roman" w:eastAsia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D03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3B73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Масленница</w:t>
            </w:r>
            <w:proofErr w:type="spellEnd"/>
            <w:r w:rsidRPr="00D03B73">
              <w:rPr>
                <w:rFonts w:ascii="Times New Roman" w:eastAsia="Times New Roman" w:hAnsi="Times New Roman" w:cs="Times New Roman"/>
                <w:sz w:val="24"/>
                <w:szCs w:val="24"/>
              </w:rPr>
              <w:t>, Дни села, Фестиваль Красоты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B9A" w:rsidRDefault="009C4B9A" w:rsidP="0027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календарным планом проведения</w:t>
            </w:r>
          </w:p>
          <w:p w:rsidR="009C4B9A" w:rsidRDefault="009C4B9A" w:rsidP="0027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C4B9A" w:rsidRPr="002E707F" w:rsidRDefault="009C4B9A" w:rsidP="0027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B9A" w:rsidRPr="002E707F" w:rsidRDefault="009C4B9A" w:rsidP="0027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B9A" w:rsidRPr="002E707F" w:rsidRDefault="009C4B9A" w:rsidP="0027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B9A" w:rsidRPr="002E707F" w:rsidRDefault="009C4B9A" w:rsidP="0027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B9A" w:rsidRPr="001729CF" w:rsidRDefault="009C4B9A" w:rsidP="0027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4B9A" w:rsidRPr="00CD6BB6" w:rsidRDefault="00C233E3" w:rsidP="009C4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C5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  <w:r w:rsidR="009C4B9A">
              <w:rPr>
                <w:rFonts w:ascii="Times New Roman" w:eastAsia="Times New Roman" w:hAnsi="Times New Roman" w:cs="Times New Roman"/>
                <w:sz w:val="24"/>
                <w:szCs w:val="24"/>
              </w:rPr>
              <w:t>, отдел культуры и кино</w:t>
            </w:r>
            <w:r w:rsidR="00330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4B9A" w:rsidRPr="003C6EA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  <w:r w:rsidR="009C4B9A">
              <w:rPr>
                <w:rFonts w:ascii="Times New Roman" w:eastAsia="Times New Roman" w:hAnsi="Times New Roman" w:cs="Times New Roman"/>
                <w:sz w:val="24"/>
                <w:szCs w:val="24"/>
              </w:rPr>
              <w:t>, отдел образования</w:t>
            </w:r>
            <w:r w:rsidR="00330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4B9A" w:rsidRPr="003C6EA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</w:tc>
      </w:tr>
      <w:tr w:rsidR="00BB395C" w:rsidRPr="00CD6BB6" w:rsidTr="00EA707A"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95C" w:rsidRDefault="00A44570" w:rsidP="00C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95C" w:rsidRDefault="00EA58AB" w:rsidP="003C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 w:rsidRPr="00EA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торжественных </w:t>
            </w:r>
            <w:r w:rsidRPr="00EA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мероприятий, приуроченных к праздничным и памятным датам в истории народов России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8AB" w:rsidRPr="00EA58AB" w:rsidRDefault="00EA58AB" w:rsidP="00EA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соответствии с </w:t>
            </w:r>
            <w:r w:rsidRPr="00EA58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календарным планом проведения</w:t>
            </w:r>
          </w:p>
          <w:p w:rsidR="00EA58AB" w:rsidRPr="00EA58AB" w:rsidRDefault="00EA58AB" w:rsidP="00EA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B395C" w:rsidRDefault="00EA58AB" w:rsidP="00EA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A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EA58AB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A58AB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95C" w:rsidRDefault="00EA58AB" w:rsidP="00CA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95C" w:rsidRDefault="00EA58AB" w:rsidP="002E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95C" w:rsidRDefault="00EA58AB" w:rsidP="002E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95C" w:rsidRDefault="00EA58AB" w:rsidP="002E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95C" w:rsidRDefault="00EA58AB" w:rsidP="00C3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и кино </w:t>
            </w:r>
            <w:r w:rsidRPr="00EA58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района, отдел образования администрации муниципального района</w:t>
            </w:r>
            <w:r w:rsidR="00B50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505B1" w:rsidRPr="00B505B1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="00B505B1" w:rsidRPr="00B505B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Краснопартизанский</w:t>
            </w:r>
            <w:proofErr w:type="spellEnd"/>
            <w:r w:rsidR="00B505B1" w:rsidRPr="00B50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политехнический лицей» (по согласованию)</w:t>
            </w:r>
          </w:p>
        </w:tc>
      </w:tr>
      <w:tr w:rsidR="00EA58AB" w:rsidRPr="00CD6BB6" w:rsidTr="00EA707A"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8AB" w:rsidRDefault="00A44570" w:rsidP="00C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8AB" w:rsidRDefault="00EA58AB" w:rsidP="00867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укрепление единства российской нации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A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86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  <w:r w:rsidRPr="00EA5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вянской письменности и культуры, День России, </w:t>
            </w:r>
            <w:r w:rsidR="00A3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родного языка,</w:t>
            </w:r>
            <w:r w:rsidR="00CD0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соседа, День флага, </w:t>
            </w:r>
            <w:r w:rsidR="00A3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русского языка,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  <w:r w:rsidR="00A3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E76" w:rsidRPr="00A37E76" w:rsidRDefault="00A37E76" w:rsidP="00A3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76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календарным планом проведения</w:t>
            </w:r>
          </w:p>
          <w:p w:rsidR="00A37E76" w:rsidRPr="00A37E76" w:rsidRDefault="00A37E76" w:rsidP="00A3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A58AB" w:rsidRPr="00EA58AB" w:rsidRDefault="00A37E76" w:rsidP="00A3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7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A37E76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37E76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8AB" w:rsidRDefault="008678D5" w:rsidP="00CA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8AB" w:rsidRDefault="008678D5" w:rsidP="002E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8AB" w:rsidRDefault="008678D5" w:rsidP="002E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8AB" w:rsidRDefault="008678D5" w:rsidP="002E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8AB" w:rsidRPr="00EA58AB" w:rsidRDefault="008678D5" w:rsidP="00C3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и кино администрации муниципального района, отдел образования администрации муниципального района</w:t>
            </w:r>
            <w:r w:rsidR="00B50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505B1" w:rsidRPr="00B505B1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="00B505B1" w:rsidRPr="00B505B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Краснопартизанский</w:t>
            </w:r>
            <w:proofErr w:type="spellEnd"/>
            <w:r w:rsidR="00B505B1" w:rsidRPr="00B50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политехнический лицей» (по согласованию)</w:t>
            </w:r>
          </w:p>
        </w:tc>
      </w:tr>
      <w:tr w:rsidR="008678D5" w:rsidRPr="00CD6BB6" w:rsidTr="00EA707A"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8D5" w:rsidRDefault="00A44570" w:rsidP="00C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8D5" w:rsidRPr="00EA58AB" w:rsidRDefault="008678D5" w:rsidP="00867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участия жителей района и обучающихся образовательных учреждений</w:t>
            </w:r>
            <w:r w:rsidRPr="0086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6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сийской просветительской акции «</w:t>
            </w:r>
            <w:r w:rsidRPr="0086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этнографический диктант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8D5" w:rsidRDefault="008678D5" w:rsidP="00EA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8678D5" w:rsidRDefault="008678D5" w:rsidP="00EA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8D5" w:rsidRDefault="008678D5" w:rsidP="00CA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8D5" w:rsidRDefault="008678D5" w:rsidP="002E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8D5" w:rsidRDefault="008678D5" w:rsidP="002E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8D5" w:rsidRDefault="008678D5" w:rsidP="002E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8D5" w:rsidRPr="008678D5" w:rsidRDefault="00C233E3" w:rsidP="00C3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9C5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  <w:r w:rsidR="008678D5" w:rsidRPr="008678D5">
              <w:rPr>
                <w:rFonts w:ascii="Times New Roman" w:eastAsia="Times New Roman" w:hAnsi="Times New Roman" w:cs="Times New Roman"/>
                <w:sz w:val="24"/>
                <w:szCs w:val="24"/>
              </w:rPr>
              <w:t>, отдел культуры и кино администрации муниципального района, отдел образования администрации муниципального района</w:t>
            </w:r>
            <w:r w:rsidR="00B50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505B1" w:rsidRPr="00B505B1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="00B505B1" w:rsidRPr="00B505B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Краснопартизанский</w:t>
            </w:r>
            <w:proofErr w:type="spellEnd"/>
            <w:r w:rsidR="00B505B1" w:rsidRPr="00B50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политехнический лицей» (по согласованию)</w:t>
            </w:r>
          </w:p>
        </w:tc>
      </w:tr>
      <w:tr w:rsidR="008678D5" w:rsidRPr="00CD6BB6" w:rsidTr="00EA707A"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8D5" w:rsidRDefault="00A44570" w:rsidP="00C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8D5" w:rsidRPr="008678D5" w:rsidRDefault="008678D5" w:rsidP="007E4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5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Проведение районного фольклорно-этнографического праздника «Мы на Волге живем»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8D5" w:rsidRPr="008678D5" w:rsidRDefault="008678D5" w:rsidP="007E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20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678D5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867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8D5" w:rsidRPr="008678D5" w:rsidRDefault="008678D5" w:rsidP="007E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8D5" w:rsidRPr="008678D5" w:rsidRDefault="008678D5" w:rsidP="007E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8D5" w:rsidRPr="008678D5" w:rsidRDefault="008678D5" w:rsidP="007E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8D5" w:rsidRPr="008678D5" w:rsidRDefault="008678D5" w:rsidP="007E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8D5" w:rsidRPr="008678D5" w:rsidRDefault="008678D5" w:rsidP="007E4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D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  <w:r w:rsidR="00330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78D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</w:tc>
      </w:tr>
      <w:tr w:rsidR="00A37E76" w:rsidRPr="00CD6BB6" w:rsidTr="00EA707A"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E76" w:rsidRDefault="00A44570" w:rsidP="00C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E76" w:rsidRPr="008678D5" w:rsidRDefault="00A37E76" w:rsidP="007E4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обучения учащихся общеобразовательных учреждений по курсу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«Основы религиозных культур и светской этики»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E76" w:rsidRDefault="00A37E76" w:rsidP="007E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учебному плану</w:t>
            </w:r>
          </w:p>
          <w:p w:rsidR="00A37E76" w:rsidRPr="008678D5" w:rsidRDefault="00A37E76" w:rsidP="007E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E76" w:rsidRPr="008678D5" w:rsidRDefault="00A37E76" w:rsidP="007E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E76" w:rsidRPr="008678D5" w:rsidRDefault="00A37E76" w:rsidP="007E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E76" w:rsidRPr="008678D5" w:rsidRDefault="00A37E76" w:rsidP="007E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E76" w:rsidRPr="008678D5" w:rsidRDefault="00A37E76" w:rsidP="007E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E76" w:rsidRPr="008678D5" w:rsidRDefault="00A37E76" w:rsidP="007E4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7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муниципального района</w:t>
            </w:r>
          </w:p>
        </w:tc>
      </w:tr>
      <w:tr w:rsidR="00B505B1" w:rsidRPr="00CD6BB6" w:rsidTr="00EA707A"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5B1" w:rsidRDefault="00A44570" w:rsidP="00C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3.13.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5B1" w:rsidRPr="00D03B73" w:rsidRDefault="00B505B1" w:rsidP="00A14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03B7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Организация и проведение культурно-массовых мероприятий, </w:t>
            </w:r>
            <w:r w:rsidR="00A14FD8" w:rsidRPr="00D03B73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D03B73">
              <w:rPr>
                <w:rFonts w:ascii="Times New Roman" w:eastAsia="Times New Roman" w:hAnsi="Times New Roman" w:cs="Times New Roman"/>
                <w:sz w:val="24"/>
                <w:szCs w:val="28"/>
              </w:rPr>
              <w:t>круглых столов</w:t>
            </w:r>
            <w:r w:rsidR="00A14FD8" w:rsidRPr="00D03B73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Pr="00D03B73"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  <w:r w:rsidR="00A14FD8" w:rsidRPr="00D03B7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встреч,</w:t>
            </w:r>
            <w:r w:rsidRPr="00D03B7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дискуссионных площадок направленных на гармонизацию межнациональных отношений</w:t>
            </w:r>
            <w:r w:rsidR="00D03B73" w:rsidRPr="00D03B73">
              <w:rPr>
                <w:rFonts w:ascii="Times New Roman" w:eastAsia="Times New Roman" w:hAnsi="Times New Roman" w:cs="Times New Roman"/>
                <w:sz w:val="24"/>
                <w:szCs w:val="28"/>
              </w:rPr>
              <w:t>, воспитание толерантности</w:t>
            </w:r>
            <w:r w:rsidRPr="00D03B7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профилактику экстремизма с участием  молодежи, представителей </w:t>
            </w:r>
            <w:r w:rsidR="00A14FD8" w:rsidRPr="00D03B7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религиозных </w:t>
            </w:r>
            <w:proofErr w:type="spellStart"/>
            <w:r w:rsidR="00A14FD8" w:rsidRPr="00D03B73">
              <w:rPr>
                <w:rFonts w:ascii="Times New Roman" w:eastAsia="Times New Roman" w:hAnsi="Times New Roman" w:cs="Times New Roman"/>
                <w:sz w:val="24"/>
                <w:szCs w:val="28"/>
              </w:rPr>
              <w:t>конфессий</w:t>
            </w:r>
            <w:proofErr w:type="spellEnd"/>
            <w:r w:rsidRPr="00D03B7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 w:rsidR="00D03B73" w:rsidRPr="00D03B7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общественных объединений, </w:t>
            </w:r>
            <w:r w:rsidRPr="00D03B73">
              <w:rPr>
                <w:rFonts w:ascii="Times New Roman" w:eastAsia="Times New Roman" w:hAnsi="Times New Roman" w:cs="Times New Roman"/>
                <w:sz w:val="24"/>
                <w:szCs w:val="28"/>
              </w:rPr>
              <w:t>жителей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FD8" w:rsidRPr="00A14FD8" w:rsidRDefault="00A14FD8" w:rsidP="00A1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FD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календарным планом проведения</w:t>
            </w:r>
          </w:p>
          <w:p w:rsidR="00A14FD8" w:rsidRPr="00A14FD8" w:rsidRDefault="00A14FD8" w:rsidP="00A1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505B1" w:rsidRDefault="00A14FD8" w:rsidP="00A1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FD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A14FD8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14FD8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5B1" w:rsidRDefault="00A14FD8" w:rsidP="007E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5B1" w:rsidRPr="002E707F" w:rsidRDefault="00A14FD8" w:rsidP="007E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5B1" w:rsidRPr="002E707F" w:rsidRDefault="00A14FD8" w:rsidP="007E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5B1" w:rsidRPr="001729CF" w:rsidRDefault="00A14FD8" w:rsidP="007E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5B1" w:rsidRDefault="00A14FD8" w:rsidP="007E4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FD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и кино администрации муниципального района, отдел образования администрации муниципального района, ГБПОУ СО «</w:t>
            </w:r>
            <w:proofErr w:type="spellStart"/>
            <w:r w:rsidRPr="00A14FD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Краснопартизанский</w:t>
            </w:r>
            <w:proofErr w:type="spellEnd"/>
            <w:r w:rsidRPr="00A1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политехнический лицей» (по согласованию)</w:t>
            </w:r>
          </w:p>
        </w:tc>
      </w:tr>
      <w:tr w:rsidR="00B505B1" w:rsidRPr="00CD6BB6" w:rsidTr="00EA707A"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5B1" w:rsidRDefault="00A44570" w:rsidP="00C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5B1" w:rsidRPr="00D03B73" w:rsidRDefault="00B505B1" w:rsidP="00A14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03B7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Организация и проведение встреч учащихся </w:t>
            </w:r>
            <w:proofErr w:type="gramStart"/>
            <w:r w:rsidRPr="00D03B73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профессиональн</w:t>
            </w:r>
            <w:r w:rsidR="00A14FD8" w:rsidRPr="00D03B73">
              <w:rPr>
                <w:rFonts w:ascii="Times New Roman" w:eastAsia="Times New Roman" w:hAnsi="Times New Roman" w:cs="Times New Roman"/>
                <w:sz w:val="24"/>
                <w:szCs w:val="28"/>
              </w:rPr>
              <w:t>ого</w:t>
            </w:r>
            <w:proofErr w:type="gramEnd"/>
            <w:r w:rsidRPr="00D03B7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03B73">
              <w:rPr>
                <w:rFonts w:ascii="Times New Roman" w:eastAsia="Times New Roman" w:hAnsi="Times New Roman" w:cs="Times New Roman"/>
                <w:sz w:val="24"/>
                <w:szCs w:val="28"/>
              </w:rPr>
              <w:t>образовательн</w:t>
            </w:r>
            <w:r w:rsidR="00A14FD8" w:rsidRPr="00D03B73">
              <w:rPr>
                <w:rFonts w:ascii="Times New Roman" w:eastAsia="Times New Roman" w:hAnsi="Times New Roman" w:cs="Times New Roman"/>
                <w:sz w:val="24"/>
                <w:szCs w:val="28"/>
              </w:rPr>
              <w:t>огоучреждения</w:t>
            </w:r>
            <w:proofErr w:type="spellEnd"/>
            <w:r w:rsidRPr="00D03B7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 представителями </w:t>
            </w:r>
            <w:r w:rsidR="00A14FD8" w:rsidRPr="00D03B7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религиозных </w:t>
            </w:r>
            <w:proofErr w:type="spellStart"/>
            <w:r w:rsidR="00A14FD8" w:rsidRPr="00D03B73">
              <w:rPr>
                <w:rFonts w:ascii="Times New Roman" w:eastAsia="Times New Roman" w:hAnsi="Times New Roman" w:cs="Times New Roman"/>
                <w:sz w:val="24"/>
                <w:szCs w:val="28"/>
              </w:rPr>
              <w:t>конфессий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FD8" w:rsidRPr="00A14FD8" w:rsidRDefault="00A14FD8" w:rsidP="00A1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FD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календарным планом проведения</w:t>
            </w:r>
          </w:p>
          <w:p w:rsidR="00A14FD8" w:rsidRPr="00A14FD8" w:rsidRDefault="00A14FD8" w:rsidP="00A1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505B1" w:rsidRDefault="00A14FD8" w:rsidP="00A1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FD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A14FD8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14FD8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5B1" w:rsidRDefault="00A14FD8" w:rsidP="007E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5B1" w:rsidRPr="002E707F" w:rsidRDefault="00A14FD8" w:rsidP="007E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5B1" w:rsidRPr="002E707F" w:rsidRDefault="00A14FD8" w:rsidP="007E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5B1" w:rsidRPr="001729CF" w:rsidRDefault="00A14FD8" w:rsidP="007E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5B1" w:rsidRDefault="00A14FD8" w:rsidP="007E4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FD8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Pr="00A14FD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Краснопартизанский</w:t>
            </w:r>
            <w:proofErr w:type="spellEnd"/>
            <w:r w:rsidRPr="00A1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политехнический лицей» 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14FD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и кино администрации муниципального района,</w:t>
            </w:r>
          </w:p>
        </w:tc>
      </w:tr>
      <w:tr w:rsidR="00A14FD8" w:rsidRPr="00CD6BB6" w:rsidTr="00EA707A"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FD8" w:rsidRDefault="00A44570" w:rsidP="00C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FD8" w:rsidRPr="00D03B73" w:rsidRDefault="00A14FD8" w:rsidP="007E4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03B73">
              <w:rPr>
                <w:rFonts w:ascii="Times New Roman" w:eastAsia="Times New Roman" w:hAnsi="Times New Roman" w:cs="Times New Roman"/>
                <w:sz w:val="24"/>
                <w:szCs w:val="28"/>
              </w:rPr>
              <w:t>Выявление неформальных молодежных группировок в общеобразовательных учреждениях, сформировавшихся по национ</w:t>
            </w:r>
            <w:r w:rsidR="00E21686" w:rsidRPr="00D03B73">
              <w:rPr>
                <w:rFonts w:ascii="Times New Roman" w:eastAsia="Times New Roman" w:hAnsi="Times New Roman" w:cs="Times New Roman"/>
                <w:sz w:val="24"/>
                <w:szCs w:val="28"/>
              </w:rPr>
              <w:t>альному и религиозному признаку.</w:t>
            </w:r>
            <w:r w:rsidRPr="00D03B7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Организация индивидуальной и групповой работы, направленной на снижение уровня проявлений экстремизма, в том числе религиозного</w:t>
            </w:r>
            <w:r w:rsidR="00E21686" w:rsidRPr="00D03B73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FD8" w:rsidRPr="00A14FD8" w:rsidRDefault="00A14FD8" w:rsidP="00A1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4F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1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A14FD8" w:rsidRDefault="00A14FD8" w:rsidP="00A1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FD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A14FD8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14FD8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FD8" w:rsidRDefault="00A14FD8" w:rsidP="007E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FD8" w:rsidRPr="002E707F" w:rsidRDefault="00A14FD8" w:rsidP="007E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FD8" w:rsidRPr="002E707F" w:rsidRDefault="00A14FD8" w:rsidP="007E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FD8" w:rsidRPr="001729CF" w:rsidRDefault="00A14FD8" w:rsidP="007E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FD8" w:rsidRDefault="00A14FD8" w:rsidP="007E4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FD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 администрации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14FD8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Pr="00A14FD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Краснопартизанский</w:t>
            </w:r>
            <w:proofErr w:type="spellEnd"/>
            <w:r w:rsidRPr="00A14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политехнический лицей» (по согласованию),</w:t>
            </w:r>
          </w:p>
        </w:tc>
      </w:tr>
      <w:tr w:rsidR="00B505B1" w:rsidRPr="00CD6BB6" w:rsidTr="00EA707A"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5B1" w:rsidRDefault="00A44570" w:rsidP="00C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5B1" w:rsidRPr="00D03B73" w:rsidRDefault="00B505B1" w:rsidP="007E4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B73">
              <w:rPr>
                <w:rFonts w:ascii="Times New Roman" w:eastAsia="Times New Roman" w:hAnsi="Times New Roman" w:cs="Times New Roman"/>
                <w:sz w:val="24"/>
                <w:szCs w:val="28"/>
              </w:rPr>
              <w:t>Рассмотрение вопросов воспитания толерантности, гармонизации межнациональных отношений в ученической среде на родительских собраниях, заседаниях педагогических советов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5B1" w:rsidRPr="002E707F" w:rsidRDefault="00B505B1" w:rsidP="007E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ноябрь</w:t>
            </w: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5B1" w:rsidRPr="002E707F" w:rsidRDefault="00B505B1" w:rsidP="007E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5B1" w:rsidRPr="002E707F" w:rsidRDefault="00B505B1" w:rsidP="007E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5B1" w:rsidRPr="002E707F" w:rsidRDefault="00B505B1" w:rsidP="007E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5B1" w:rsidRPr="001729CF" w:rsidRDefault="00B505B1" w:rsidP="007E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9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5B1" w:rsidRPr="00CD6BB6" w:rsidRDefault="00B505B1" w:rsidP="007E4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образования  </w:t>
            </w:r>
            <w:r w:rsidRPr="001729C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</w:tc>
      </w:tr>
      <w:tr w:rsidR="002E707F" w:rsidRPr="00B3474C" w:rsidTr="00EA707A"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CD6BB6" w:rsidRDefault="002E707F" w:rsidP="00C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707F" w:rsidRPr="00B3474C" w:rsidRDefault="00695F2A" w:rsidP="00C3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eastAsia="SimSun" w:hAnsi="Times New Roman CYR" w:cs="Mangal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4</w:t>
            </w:r>
            <w:r w:rsidR="002E707F">
              <w:rPr>
                <w:rFonts w:ascii="Times New Roman CYR" w:eastAsia="SimSun" w:hAnsi="Times New Roman CYR" w:cs="Mangal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. О</w:t>
            </w:r>
            <w:r w:rsidR="002E707F" w:rsidRPr="00864704">
              <w:rPr>
                <w:rFonts w:ascii="Times New Roman CYR" w:eastAsia="SimSun" w:hAnsi="Times New Roman CYR" w:cs="Mangal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рганизационно-технические мероприятия</w:t>
            </w:r>
            <w:r w:rsidR="002E707F" w:rsidRPr="00B3474C">
              <w:rPr>
                <w:rFonts w:ascii="Times New Roman CYR" w:eastAsia="SimSun" w:hAnsi="Times New Roman CYR" w:cs="Mangal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по</w:t>
            </w:r>
            <w:r w:rsidR="002E707F" w:rsidRPr="00B34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антитеррористической защищенности объектов социальной сферы</w:t>
            </w:r>
          </w:p>
        </w:tc>
      </w:tr>
      <w:tr w:rsidR="00C56F0C" w:rsidRPr="00CD6BB6" w:rsidTr="00EA707A"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F0C" w:rsidRPr="00CD6BB6" w:rsidRDefault="00A44570" w:rsidP="00C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A70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306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41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F0C" w:rsidRPr="00CB6433" w:rsidRDefault="00C56F0C" w:rsidP="00C3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обслуживание тревожных </w:t>
            </w:r>
            <w:r w:rsidRPr="00B54C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кнопок вызова полиции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муниципальных учреждениях образования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62C" w:rsidRDefault="00C3062C" w:rsidP="00C3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  <w:p w:rsidR="00C3062C" w:rsidRDefault="00C56F0C" w:rsidP="00C3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C56F0C" w:rsidRPr="002E707F" w:rsidRDefault="00C56F0C" w:rsidP="00C3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F0C" w:rsidRPr="00B54CD9" w:rsidRDefault="00D20940" w:rsidP="003E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318,0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F0C" w:rsidRPr="00B54CD9" w:rsidRDefault="00C56F0C" w:rsidP="001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209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209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F0C" w:rsidRPr="00B54CD9" w:rsidRDefault="00D20940" w:rsidP="003E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F0C" w:rsidRPr="00B54CD9" w:rsidRDefault="00C56F0C" w:rsidP="00C3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 w:rsidR="00C3062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F0C" w:rsidRPr="00CD6BB6" w:rsidRDefault="00C56F0C" w:rsidP="00C30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  <w:r w:rsidR="00330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062C" w:rsidRPr="00C30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3062C" w:rsidRPr="00C306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</w:t>
            </w:r>
            <w:r w:rsidR="00C3062C">
              <w:rPr>
                <w:rFonts w:ascii="Times New Roman" w:eastAsia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C56F0C" w:rsidRPr="00CD6BB6" w:rsidTr="00EA707A"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F0C" w:rsidRPr="00CD6BB6" w:rsidRDefault="00A44570" w:rsidP="00C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A70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306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141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F0C" w:rsidRDefault="00C56F0C" w:rsidP="00C3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6E4">
              <w:rPr>
                <w:rFonts w:ascii="Times New Roman CYR" w:eastAsia="SimSun" w:hAnsi="Times New Roman CYR" w:cs="Mangal"/>
                <w:color w:val="000000"/>
                <w:kern w:val="3"/>
                <w:szCs w:val="24"/>
                <w:lang w:eastAsia="zh-CN" w:bidi="hi-IN"/>
              </w:rPr>
              <w:t xml:space="preserve">Проведение комплексных обследований потенциально опасных объектов </w:t>
            </w:r>
            <w:r w:rsidR="00C3062C">
              <w:rPr>
                <w:rFonts w:ascii="Times New Roman CYR" w:eastAsia="SimSun" w:hAnsi="Times New Roman CYR" w:cs="Mangal"/>
                <w:color w:val="000000"/>
                <w:kern w:val="3"/>
                <w:szCs w:val="24"/>
                <w:lang w:eastAsia="zh-CN" w:bidi="hi-IN"/>
              </w:rPr>
              <w:t>социальной сферы</w:t>
            </w:r>
            <w:r w:rsidRPr="008E66E4">
              <w:rPr>
                <w:rFonts w:ascii="Times New Roman CYR" w:eastAsia="SimSun" w:hAnsi="Times New Roman CYR" w:cs="Mangal"/>
                <w:color w:val="000000"/>
                <w:kern w:val="3"/>
                <w:szCs w:val="24"/>
                <w:lang w:eastAsia="zh-CN" w:bidi="hi-IN"/>
              </w:rPr>
              <w:t xml:space="preserve">, пустующих домов </w:t>
            </w:r>
            <w:r>
              <w:rPr>
                <w:rFonts w:ascii="Times New Roman CYR" w:eastAsia="SimSun" w:hAnsi="Times New Roman CYR" w:cs="Mangal"/>
                <w:color w:val="000000"/>
                <w:kern w:val="3"/>
                <w:szCs w:val="24"/>
                <w:lang w:eastAsia="zh-CN" w:bidi="hi-IN"/>
              </w:rPr>
              <w:t>в населенных пунктах муниципального района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F0C" w:rsidRPr="002E707F" w:rsidRDefault="00C56F0C" w:rsidP="00C3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6909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E7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F0C" w:rsidRDefault="00CA75A3" w:rsidP="001D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F0C" w:rsidRDefault="00C56F0C" w:rsidP="001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F0C" w:rsidRDefault="00C56F0C" w:rsidP="001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F0C" w:rsidRDefault="00C56F0C" w:rsidP="001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F0C" w:rsidRPr="00CD6BB6" w:rsidRDefault="00C3062C" w:rsidP="003E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ГО и ЧМ администрации муниципального района, </w:t>
            </w:r>
            <w:r w:rsidR="00C56F0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(по согласованию), администрация</w:t>
            </w:r>
            <w:r w:rsidR="00271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6F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Рукопольского</w:t>
            </w:r>
            <w:proofErr w:type="spellEnd"/>
            <w:r w:rsidR="00C5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C5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C5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согласованию), ОП №2 в составе МУ МВД «</w:t>
            </w:r>
            <w:proofErr w:type="spellStart"/>
            <w:r w:rsidR="00C56F0C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Балаковское</w:t>
            </w:r>
            <w:proofErr w:type="spellEnd"/>
            <w:r w:rsidR="00C56F0C">
              <w:rPr>
                <w:rFonts w:ascii="Times New Roman" w:eastAsia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CC0DB9" w:rsidRPr="00CD6BB6" w:rsidTr="00EA707A"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DB9" w:rsidRDefault="00D20940" w:rsidP="00CD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DB9" w:rsidRPr="008E66E4" w:rsidRDefault="00D20940" w:rsidP="00C3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SimSun" w:hAnsi="Times New Roman CYR" w:cs="Mangal"/>
                <w:color w:val="000000"/>
                <w:kern w:val="3"/>
                <w:szCs w:val="24"/>
                <w:lang w:eastAsia="zh-CN" w:bidi="hi-IN"/>
              </w:rPr>
            </w:pPr>
            <w:r>
              <w:rPr>
                <w:rFonts w:ascii="Times New Roman CYR" w:eastAsia="SimSun" w:hAnsi="Times New Roman CYR" w:cs="Mangal"/>
                <w:color w:val="000000"/>
                <w:kern w:val="3"/>
                <w:szCs w:val="24"/>
                <w:lang w:eastAsia="zh-CN" w:bidi="hi-IN"/>
              </w:rPr>
              <w:t>Обеспечение охраны</w:t>
            </w:r>
            <w:r w:rsidR="00EC0C4B">
              <w:rPr>
                <w:rFonts w:ascii="Times New Roman CYR" w:eastAsia="SimSun" w:hAnsi="Times New Roman CYR" w:cs="Mangal"/>
                <w:color w:val="000000"/>
                <w:kern w:val="3"/>
                <w:szCs w:val="24"/>
                <w:lang w:eastAsia="zh-CN" w:bidi="hi-IN"/>
              </w:rPr>
              <w:t xml:space="preserve"> сотрудниками ЧОП</w:t>
            </w:r>
            <w:r w:rsidR="00C70B38">
              <w:rPr>
                <w:rFonts w:ascii="Times New Roman CYR" w:eastAsia="SimSun" w:hAnsi="Times New Roman CYR" w:cs="Mangal"/>
                <w:color w:val="000000"/>
                <w:kern w:val="3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 CYR" w:eastAsia="SimSun" w:hAnsi="Times New Roman CYR" w:cs="Mangal"/>
                <w:color w:val="000000"/>
                <w:kern w:val="3"/>
                <w:szCs w:val="24"/>
                <w:lang w:eastAsia="zh-CN" w:bidi="hi-IN"/>
              </w:rPr>
              <w:t>общеобразовательн</w:t>
            </w:r>
            <w:r w:rsidR="00EC0C4B">
              <w:rPr>
                <w:rFonts w:ascii="Times New Roman CYR" w:eastAsia="SimSun" w:hAnsi="Times New Roman CYR" w:cs="Mangal"/>
                <w:color w:val="000000"/>
                <w:kern w:val="3"/>
                <w:szCs w:val="24"/>
                <w:lang w:eastAsia="zh-CN" w:bidi="hi-IN"/>
              </w:rPr>
              <w:t>ых</w:t>
            </w:r>
            <w:r>
              <w:rPr>
                <w:rFonts w:ascii="Times New Roman CYR" w:eastAsia="SimSun" w:hAnsi="Times New Roman CYR" w:cs="Mangal"/>
                <w:color w:val="000000"/>
                <w:kern w:val="3"/>
                <w:szCs w:val="24"/>
                <w:lang w:eastAsia="zh-CN" w:bidi="hi-IN"/>
              </w:rPr>
              <w:t xml:space="preserve"> учреждени</w:t>
            </w:r>
            <w:r w:rsidR="00EC0C4B">
              <w:rPr>
                <w:rFonts w:ascii="Times New Roman CYR" w:eastAsia="SimSun" w:hAnsi="Times New Roman CYR" w:cs="Mangal"/>
                <w:color w:val="000000"/>
                <w:kern w:val="3"/>
                <w:szCs w:val="24"/>
                <w:lang w:eastAsia="zh-CN" w:bidi="hi-IN"/>
              </w:rPr>
              <w:t>й 3 категории опасности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DB9" w:rsidRPr="002E707F" w:rsidRDefault="00CC0DB9" w:rsidP="00C3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DB9" w:rsidRDefault="00C70B38" w:rsidP="001D7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DB9" w:rsidRDefault="00C70B38" w:rsidP="001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614,4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DB9" w:rsidRDefault="00C70B38" w:rsidP="001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DB9" w:rsidRDefault="00C70B38" w:rsidP="001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DB9" w:rsidRDefault="00EC0C4B" w:rsidP="003E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орный»</w:t>
            </w:r>
          </w:p>
        </w:tc>
      </w:tr>
    </w:tbl>
    <w:p w:rsidR="00557A87" w:rsidRPr="00CD6BB6" w:rsidRDefault="00557A87" w:rsidP="00557A8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557A87" w:rsidRPr="00CD6BB6" w:rsidRDefault="00557A87" w:rsidP="00557A8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D6BB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557A87" w:rsidRDefault="00557A87" w:rsidP="0055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6305" w:rsidRDefault="00966305" w:rsidP="00AA4485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  <w:sectPr w:rsidR="00966305" w:rsidSect="00EA707A">
          <w:pgSz w:w="16838" w:h="11906" w:orient="landscape"/>
          <w:pgMar w:top="851" w:right="1134" w:bottom="1560" w:left="1134" w:header="709" w:footer="709" w:gutter="0"/>
          <w:cols w:space="708"/>
          <w:docGrid w:linePitch="360"/>
        </w:sectPr>
      </w:pPr>
    </w:p>
    <w:p w:rsidR="00AA4485" w:rsidRDefault="00AA4485" w:rsidP="00AA4485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sectPr w:rsidR="00AA4485" w:rsidSect="00AA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2B9" w:rsidRDefault="000F12B9" w:rsidP="00D66797">
      <w:pPr>
        <w:spacing w:after="0" w:line="240" w:lineRule="auto"/>
      </w:pPr>
      <w:r>
        <w:separator/>
      </w:r>
    </w:p>
  </w:endnote>
  <w:endnote w:type="continuationSeparator" w:id="0">
    <w:p w:rsidR="000F12B9" w:rsidRDefault="000F12B9" w:rsidP="00D6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2B9" w:rsidRDefault="000F12B9" w:rsidP="00D66797">
      <w:pPr>
        <w:spacing w:after="0" w:line="240" w:lineRule="auto"/>
      </w:pPr>
      <w:r>
        <w:separator/>
      </w:r>
    </w:p>
  </w:footnote>
  <w:footnote w:type="continuationSeparator" w:id="0">
    <w:p w:rsidR="000F12B9" w:rsidRDefault="000F12B9" w:rsidP="00D66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01F"/>
    <w:multiLevelType w:val="hybridMultilevel"/>
    <w:tmpl w:val="65E463FA"/>
    <w:lvl w:ilvl="0" w:tplc="D3F048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E1B8D"/>
    <w:multiLevelType w:val="hybridMultilevel"/>
    <w:tmpl w:val="6E6CB880"/>
    <w:lvl w:ilvl="0" w:tplc="2138BEA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3A3A83"/>
    <w:multiLevelType w:val="multilevel"/>
    <w:tmpl w:val="FA7AD0F6"/>
    <w:styleLink w:val="WWNum1"/>
    <w:lvl w:ilvl="0">
      <w:start w:val="1"/>
      <w:numFmt w:val="decimal"/>
      <w:lvlText w:val="·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E763CD3"/>
    <w:multiLevelType w:val="hybridMultilevel"/>
    <w:tmpl w:val="0268B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E082E48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840C3"/>
    <w:multiLevelType w:val="hybridMultilevel"/>
    <w:tmpl w:val="14BA89C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B0651"/>
    <w:multiLevelType w:val="hybridMultilevel"/>
    <w:tmpl w:val="931867AA"/>
    <w:lvl w:ilvl="0" w:tplc="5BAC5C7E">
      <w:start w:val="1"/>
      <w:numFmt w:val="decimal"/>
      <w:lvlText w:val="%1."/>
      <w:lvlJc w:val="left"/>
      <w:pPr>
        <w:ind w:left="1428" w:hanging="360"/>
      </w:pPr>
      <w:rPr>
        <w:rFonts w:ascii="Times New Roman CYR" w:eastAsia="SimSun" w:hAnsi="Times New Roman CYR" w:cs="Manga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F32DDC"/>
    <w:multiLevelType w:val="hybridMultilevel"/>
    <w:tmpl w:val="4B6CFEE8"/>
    <w:lvl w:ilvl="0" w:tplc="B3B8190C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5F42A1"/>
    <w:multiLevelType w:val="hybridMultilevel"/>
    <w:tmpl w:val="27BC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839CD"/>
    <w:multiLevelType w:val="hybridMultilevel"/>
    <w:tmpl w:val="8928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93500"/>
    <w:multiLevelType w:val="hybridMultilevel"/>
    <w:tmpl w:val="2B84B1A2"/>
    <w:lvl w:ilvl="0" w:tplc="7032C2F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9719C"/>
    <w:multiLevelType w:val="hybridMultilevel"/>
    <w:tmpl w:val="6158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651367"/>
    <w:multiLevelType w:val="hybridMultilevel"/>
    <w:tmpl w:val="1EB4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92B30"/>
    <w:multiLevelType w:val="hybridMultilevel"/>
    <w:tmpl w:val="351A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2615E7"/>
    <w:multiLevelType w:val="hybridMultilevel"/>
    <w:tmpl w:val="CCD80124"/>
    <w:lvl w:ilvl="0" w:tplc="E3582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B287A"/>
    <w:multiLevelType w:val="hybridMultilevel"/>
    <w:tmpl w:val="10BEB6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0"/>
  </w:num>
  <w:num w:numId="7">
    <w:abstractNumId w:val="6"/>
  </w:num>
  <w:num w:numId="8">
    <w:abstractNumId w:val="14"/>
  </w:num>
  <w:num w:numId="9">
    <w:abstractNumId w:val="3"/>
  </w:num>
  <w:num w:numId="10">
    <w:abstractNumId w:val="2"/>
  </w:num>
  <w:num w:numId="11">
    <w:abstractNumId w:val="2"/>
    <w:lvlOverride w:ilvl="0">
      <w:startOverride w:val="1"/>
    </w:lvlOverride>
  </w:num>
  <w:num w:numId="12">
    <w:abstractNumId w:val="5"/>
  </w:num>
  <w:num w:numId="13">
    <w:abstractNumId w:val="7"/>
  </w:num>
  <w:num w:numId="14">
    <w:abstractNumId w:val="8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3C4"/>
    <w:rsid w:val="00001666"/>
    <w:rsid w:val="0002760A"/>
    <w:rsid w:val="00027675"/>
    <w:rsid w:val="00040D8F"/>
    <w:rsid w:val="00054505"/>
    <w:rsid w:val="00077CDE"/>
    <w:rsid w:val="000836EE"/>
    <w:rsid w:val="000A3C34"/>
    <w:rsid w:val="000A6332"/>
    <w:rsid w:val="000B19E9"/>
    <w:rsid w:val="000D08A2"/>
    <w:rsid w:val="000D21CF"/>
    <w:rsid w:val="000E1B3F"/>
    <w:rsid w:val="000F12B9"/>
    <w:rsid w:val="000F1C17"/>
    <w:rsid w:val="00104783"/>
    <w:rsid w:val="001063C4"/>
    <w:rsid w:val="0011588A"/>
    <w:rsid w:val="00115E94"/>
    <w:rsid w:val="00123311"/>
    <w:rsid w:val="001251BE"/>
    <w:rsid w:val="00130411"/>
    <w:rsid w:val="00132A56"/>
    <w:rsid w:val="001340C0"/>
    <w:rsid w:val="00134560"/>
    <w:rsid w:val="00151AAB"/>
    <w:rsid w:val="0015295A"/>
    <w:rsid w:val="001529CA"/>
    <w:rsid w:val="001556E0"/>
    <w:rsid w:val="00156AD7"/>
    <w:rsid w:val="001729CF"/>
    <w:rsid w:val="00187DAD"/>
    <w:rsid w:val="00192E30"/>
    <w:rsid w:val="001B215E"/>
    <w:rsid w:val="001B5C68"/>
    <w:rsid w:val="001D7916"/>
    <w:rsid w:val="001F3A69"/>
    <w:rsid w:val="001F5771"/>
    <w:rsid w:val="001F607C"/>
    <w:rsid w:val="00210FB7"/>
    <w:rsid w:val="00213284"/>
    <w:rsid w:val="00215E2F"/>
    <w:rsid w:val="00227883"/>
    <w:rsid w:val="002335EE"/>
    <w:rsid w:val="002410B8"/>
    <w:rsid w:val="00243CC2"/>
    <w:rsid w:val="002717DB"/>
    <w:rsid w:val="00272C73"/>
    <w:rsid w:val="002742D0"/>
    <w:rsid w:val="00275A22"/>
    <w:rsid w:val="00277CC2"/>
    <w:rsid w:val="00280A7A"/>
    <w:rsid w:val="002869FE"/>
    <w:rsid w:val="00287701"/>
    <w:rsid w:val="002959AD"/>
    <w:rsid w:val="002A188B"/>
    <w:rsid w:val="002A309F"/>
    <w:rsid w:val="002A449B"/>
    <w:rsid w:val="002B16EF"/>
    <w:rsid w:val="002B2D82"/>
    <w:rsid w:val="002B2E54"/>
    <w:rsid w:val="002B46D3"/>
    <w:rsid w:val="002B6771"/>
    <w:rsid w:val="002C3C2C"/>
    <w:rsid w:val="002C46AD"/>
    <w:rsid w:val="002E707F"/>
    <w:rsid w:val="002F2025"/>
    <w:rsid w:val="00312D11"/>
    <w:rsid w:val="00317609"/>
    <w:rsid w:val="003300DA"/>
    <w:rsid w:val="003312C0"/>
    <w:rsid w:val="003478A7"/>
    <w:rsid w:val="00355B02"/>
    <w:rsid w:val="00360BD8"/>
    <w:rsid w:val="00370DC8"/>
    <w:rsid w:val="0038336F"/>
    <w:rsid w:val="00390E0A"/>
    <w:rsid w:val="00396E7B"/>
    <w:rsid w:val="003A5569"/>
    <w:rsid w:val="003A5E01"/>
    <w:rsid w:val="003A668E"/>
    <w:rsid w:val="003A7BA0"/>
    <w:rsid w:val="003C2409"/>
    <w:rsid w:val="003C57DD"/>
    <w:rsid w:val="003C6EAE"/>
    <w:rsid w:val="003C7E33"/>
    <w:rsid w:val="003E5DCF"/>
    <w:rsid w:val="00403CB2"/>
    <w:rsid w:val="00422146"/>
    <w:rsid w:val="004406FE"/>
    <w:rsid w:val="004411ED"/>
    <w:rsid w:val="00445112"/>
    <w:rsid w:val="004646C5"/>
    <w:rsid w:val="0047243D"/>
    <w:rsid w:val="004811EA"/>
    <w:rsid w:val="00484B2D"/>
    <w:rsid w:val="00491F0D"/>
    <w:rsid w:val="00492A34"/>
    <w:rsid w:val="00493082"/>
    <w:rsid w:val="004A10A1"/>
    <w:rsid w:val="004C396B"/>
    <w:rsid w:val="004C6036"/>
    <w:rsid w:val="004C6164"/>
    <w:rsid w:val="004E3982"/>
    <w:rsid w:val="004E5C75"/>
    <w:rsid w:val="00506B83"/>
    <w:rsid w:val="00507FE8"/>
    <w:rsid w:val="00514CF5"/>
    <w:rsid w:val="00540D9A"/>
    <w:rsid w:val="00550B13"/>
    <w:rsid w:val="00551872"/>
    <w:rsid w:val="00556D7C"/>
    <w:rsid w:val="00557230"/>
    <w:rsid w:val="00557A87"/>
    <w:rsid w:val="00565D21"/>
    <w:rsid w:val="005850A6"/>
    <w:rsid w:val="0059683E"/>
    <w:rsid w:val="005A6AD6"/>
    <w:rsid w:val="005C200F"/>
    <w:rsid w:val="005E5228"/>
    <w:rsid w:val="005E6110"/>
    <w:rsid w:val="005E65FF"/>
    <w:rsid w:val="005F52BE"/>
    <w:rsid w:val="006127C5"/>
    <w:rsid w:val="00654CD8"/>
    <w:rsid w:val="00665E1D"/>
    <w:rsid w:val="00682039"/>
    <w:rsid w:val="006909B6"/>
    <w:rsid w:val="0069589B"/>
    <w:rsid w:val="00695F2A"/>
    <w:rsid w:val="006A6A4E"/>
    <w:rsid w:val="006B0221"/>
    <w:rsid w:val="006B7668"/>
    <w:rsid w:val="006C2828"/>
    <w:rsid w:val="006C2D24"/>
    <w:rsid w:val="006D0A2F"/>
    <w:rsid w:val="006E6721"/>
    <w:rsid w:val="006F34DE"/>
    <w:rsid w:val="007063E4"/>
    <w:rsid w:val="00707532"/>
    <w:rsid w:val="007106CD"/>
    <w:rsid w:val="0071086E"/>
    <w:rsid w:val="00713B34"/>
    <w:rsid w:val="0071430E"/>
    <w:rsid w:val="00740F19"/>
    <w:rsid w:val="00743FCC"/>
    <w:rsid w:val="00756AE1"/>
    <w:rsid w:val="00761B27"/>
    <w:rsid w:val="007711F0"/>
    <w:rsid w:val="00773A38"/>
    <w:rsid w:val="00793420"/>
    <w:rsid w:val="0079538E"/>
    <w:rsid w:val="007A29F8"/>
    <w:rsid w:val="007A640D"/>
    <w:rsid w:val="007B340B"/>
    <w:rsid w:val="007B7FC4"/>
    <w:rsid w:val="007D0462"/>
    <w:rsid w:val="007D327D"/>
    <w:rsid w:val="007D3562"/>
    <w:rsid w:val="007D3E43"/>
    <w:rsid w:val="007D608C"/>
    <w:rsid w:val="007E47F9"/>
    <w:rsid w:val="007E55A3"/>
    <w:rsid w:val="007E7F32"/>
    <w:rsid w:val="007F48CE"/>
    <w:rsid w:val="00804C82"/>
    <w:rsid w:val="008447E3"/>
    <w:rsid w:val="008473BA"/>
    <w:rsid w:val="00851BDB"/>
    <w:rsid w:val="00856FE7"/>
    <w:rsid w:val="00864704"/>
    <w:rsid w:val="008678D5"/>
    <w:rsid w:val="00867E21"/>
    <w:rsid w:val="0087058B"/>
    <w:rsid w:val="008709C5"/>
    <w:rsid w:val="00886ED2"/>
    <w:rsid w:val="008910D4"/>
    <w:rsid w:val="008B1BA7"/>
    <w:rsid w:val="008C1281"/>
    <w:rsid w:val="008C751C"/>
    <w:rsid w:val="008C7CC2"/>
    <w:rsid w:val="008C7E96"/>
    <w:rsid w:val="008E4EFC"/>
    <w:rsid w:val="008E66E4"/>
    <w:rsid w:val="008F5AF4"/>
    <w:rsid w:val="00903709"/>
    <w:rsid w:val="00906BE7"/>
    <w:rsid w:val="00910284"/>
    <w:rsid w:val="009263E5"/>
    <w:rsid w:val="00930CEB"/>
    <w:rsid w:val="00936DC1"/>
    <w:rsid w:val="00944CF5"/>
    <w:rsid w:val="00956684"/>
    <w:rsid w:val="00957D54"/>
    <w:rsid w:val="00965946"/>
    <w:rsid w:val="00966305"/>
    <w:rsid w:val="00973D37"/>
    <w:rsid w:val="00980B7F"/>
    <w:rsid w:val="009842AE"/>
    <w:rsid w:val="00992400"/>
    <w:rsid w:val="009A15EB"/>
    <w:rsid w:val="009A1858"/>
    <w:rsid w:val="009A5267"/>
    <w:rsid w:val="009A5B74"/>
    <w:rsid w:val="009C4B9A"/>
    <w:rsid w:val="009C6CC8"/>
    <w:rsid w:val="009E5986"/>
    <w:rsid w:val="009E794C"/>
    <w:rsid w:val="009F38EB"/>
    <w:rsid w:val="00A002A7"/>
    <w:rsid w:val="00A03386"/>
    <w:rsid w:val="00A07127"/>
    <w:rsid w:val="00A12C7E"/>
    <w:rsid w:val="00A140BF"/>
    <w:rsid w:val="00A1416D"/>
    <w:rsid w:val="00A14FD8"/>
    <w:rsid w:val="00A2672F"/>
    <w:rsid w:val="00A3093D"/>
    <w:rsid w:val="00A313DA"/>
    <w:rsid w:val="00A37E76"/>
    <w:rsid w:val="00A41D68"/>
    <w:rsid w:val="00A44570"/>
    <w:rsid w:val="00A506CA"/>
    <w:rsid w:val="00A54504"/>
    <w:rsid w:val="00A66765"/>
    <w:rsid w:val="00A71C4C"/>
    <w:rsid w:val="00A7520F"/>
    <w:rsid w:val="00A763DC"/>
    <w:rsid w:val="00A77AF4"/>
    <w:rsid w:val="00A82C48"/>
    <w:rsid w:val="00A91DF4"/>
    <w:rsid w:val="00AA4485"/>
    <w:rsid w:val="00AA75D9"/>
    <w:rsid w:val="00AC524D"/>
    <w:rsid w:val="00AD7938"/>
    <w:rsid w:val="00AE1219"/>
    <w:rsid w:val="00AE6FFB"/>
    <w:rsid w:val="00AF250E"/>
    <w:rsid w:val="00B00EE3"/>
    <w:rsid w:val="00B11EA1"/>
    <w:rsid w:val="00B20AC3"/>
    <w:rsid w:val="00B2425B"/>
    <w:rsid w:val="00B27FE1"/>
    <w:rsid w:val="00B3474C"/>
    <w:rsid w:val="00B37532"/>
    <w:rsid w:val="00B47E56"/>
    <w:rsid w:val="00B505B1"/>
    <w:rsid w:val="00B54CD9"/>
    <w:rsid w:val="00B62E4C"/>
    <w:rsid w:val="00B65737"/>
    <w:rsid w:val="00B7289C"/>
    <w:rsid w:val="00B73011"/>
    <w:rsid w:val="00B85E19"/>
    <w:rsid w:val="00B95BC0"/>
    <w:rsid w:val="00B97250"/>
    <w:rsid w:val="00BB273C"/>
    <w:rsid w:val="00BB395C"/>
    <w:rsid w:val="00BC0C4B"/>
    <w:rsid w:val="00BD10E0"/>
    <w:rsid w:val="00BD4714"/>
    <w:rsid w:val="00BF3829"/>
    <w:rsid w:val="00C21016"/>
    <w:rsid w:val="00C233E3"/>
    <w:rsid w:val="00C3062C"/>
    <w:rsid w:val="00C344B5"/>
    <w:rsid w:val="00C56F0C"/>
    <w:rsid w:val="00C57FCB"/>
    <w:rsid w:val="00C641AA"/>
    <w:rsid w:val="00C7006A"/>
    <w:rsid w:val="00C70B38"/>
    <w:rsid w:val="00C80FF2"/>
    <w:rsid w:val="00C873EC"/>
    <w:rsid w:val="00C92120"/>
    <w:rsid w:val="00CA75A3"/>
    <w:rsid w:val="00CB29BA"/>
    <w:rsid w:val="00CB3075"/>
    <w:rsid w:val="00CB6433"/>
    <w:rsid w:val="00CC0DB9"/>
    <w:rsid w:val="00CD0746"/>
    <w:rsid w:val="00CD0C61"/>
    <w:rsid w:val="00CD15E9"/>
    <w:rsid w:val="00CD6BB6"/>
    <w:rsid w:val="00CD779A"/>
    <w:rsid w:val="00CE1D04"/>
    <w:rsid w:val="00CF5441"/>
    <w:rsid w:val="00CF61B4"/>
    <w:rsid w:val="00D03B73"/>
    <w:rsid w:val="00D05133"/>
    <w:rsid w:val="00D14A97"/>
    <w:rsid w:val="00D20581"/>
    <w:rsid w:val="00D20940"/>
    <w:rsid w:val="00D21ACC"/>
    <w:rsid w:val="00D26336"/>
    <w:rsid w:val="00D45D16"/>
    <w:rsid w:val="00D4751E"/>
    <w:rsid w:val="00D54FF1"/>
    <w:rsid w:val="00D66797"/>
    <w:rsid w:val="00DA4938"/>
    <w:rsid w:val="00DB656A"/>
    <w:rsid w:val="00DB75F8"/>
    <w:rsid w:val="00DD6EAC"/>
    <w:rsid w:val="00DF1BCD"/>
    <w:rsid w:val="00E15580"/>
    <w:rsid w:val="00E15C66"/>
    <w:rsid w:val="00E1740B"/>
    <w:rsid w:val="00E21686"/>
    <w:rsid w:val="00E30AA0"/>
    <w:rsid w:val="00E41943"/>
    <w:rsid w:val="00E6542E"/>
    <w:rsid w:val="00E7031D"/>
    <w:rsid w:val="00E74A2E"/>
    <w:rsid w:val="00E83527"/>
    <w:rsid w:val="00E93A02"/>
    <w:rsid w:val="00EA58AB"/>
    <w:rsid w:val="00EA707A"/>
    <w:rsid w:val="00EC0C4B"/>
    <w:rsid w:val="00EE1683"/>
    <w:rsid w:val="00EE691C"/>
    <w:rsid w:val="00EF2F72"/>
    <w:rsid w:val="00EF6613"/>
    <w:rsid w:val="00F07401"/>
    <w:rsid w:val="00F26632"/>
    <w:rsid w:val="00F413D8"/>
    <w:rsid w:val="00F711A0"/>
    <w:rsid w:val="00F72114"/>
    <w:rsid w:val="00F74A95"/>
    <w:rsid w:val="00F824D9"/>
    <w:rsid w:val="00FA3FBB"/>
    <w:rsid w:val="00FC1092"/>
    <w:rsid w:val="00FC2AA9"/>
    <w:rsid w:val="00FC4F95"/>
    <w:rsid w:val="00FC563A"/>
    <w:rsid w:val="00FC7E7F"/>
    <w:rsid w:val="00FD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19"/>
    <w:rPr>
      <w:rFonts w:ascii="Calibri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665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65E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65E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65E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85E19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84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7E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5E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5E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5E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5E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65E1D"/>
  </w:style>
  <w:style w:type="paragraph" w:customStyle="1" w:styleId="headertext">
    <w:name w:val="headertext"/>
    <w:basedOn w:val="a"/>
    <w:rsid w:val="0066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6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65E1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65E1D"/>
    <w:rPr>
      <w:color w:val="800080"/>
      <w:u w:val="single"/>
    </w:rPr>
  </w:style>
  <w:style w:type="paragraph" w:styleId="a8">
    <w:name w:val="Normal (Web)"/>
    <w:aliases w:val="Обычный (Web)1,Обычный (Web)"/>
    <w:basedOn w:val="a"/>
    <w:uiPriority w:val="99"/>
    <w:unhideWhenUsed/>
    <w:rsid w:val="0066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1328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6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6797"/>
    <w:rPr>
      <w:rFonts w:ascii="Calibri" w:hAnsi="Calibri"/>
      <w:lang w:eastAsia="ru-RU"/>
    </w:rPr>
  </w:style>
  <w:style w:type="paragraph" w:styleId="ac">
    <w:name w:val="footer"/>
    <w:basedOn w:val="a"/>
    <w:link w:val="ad"/>
    <w:uiPriority w:val="99"/>
    <w:unhideWhenUsed/>
    <w:rsid w:val="00D6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6797"/>
    <w:rPr>
      <w:rFonts w:ascii="Calibri" w:hAnsi="Calibri"/>
      <w:lang w:eastAsia="ru-RU"/>
    </w:rPr>
  </w:style>
  <w:style w:type="paragraph" w:customStyle="1" w:styleId="ConsPlusCell">
    <w:name w:val="ConsPlusCell"/>
    <w:uiPriority w:val="99"/>
    <w:rsid w:val="00A267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uiPriority w:val="99"/>
    <w:rsid w:val="00CD0C61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">
    <w:name w:val="Standard"/>
    <w:rsid w:val="00CD0C6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a2"/>
    <w:rsid w:val="00B73011"/>
    <w:pPr>
      <w:numPr>
        <w:numId w:val="10"/>
      </w:numPr>
    </w:pPr>
  </w:style>
  <w:style w:type="table" w:styleId="ae">
    <w:name w:val="Table Grid"/>
    <w:basedOn w:val="a1"/>
    <w:uiPriority w:val="59"/>
    <w:rsid w:val="000B1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5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991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E2A8-B6C7-428F-8EA5-91AE2F59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4849</Words>
  <Characters>27641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Xanina</cp:lastModifiedBy>
  <cp:revision>2</cp:revision>
  <cp:lastPrinted>2022-12-14T12:18:00Z</cp:lastPrinted>
  <dcterms:created xsi:type="dcterms:W3CDTF">2022-12-14T12:19:00Z</dcterms:created>
  <dcterms:modified xsi:type="dcterms:W3CDTF">2022-12-14T12:19:00Z</dcterms:modified>
</cp:coreProperties>
</file>