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3D" w:rsidRPr="00BF1AC8" w:rsidRDefault="00C70810" w:rsidP="00BF1AC8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123D" w:rsidRPr="00BF1AC8" w:rsidRDefault="002F123D" w:rsidP="00BF1AC8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3D" w:rsidRPr="00BF1AC8" w:rsidRDefault="002F123D" w:rsidP="00BF1AC8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A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6570" cy="609600"/>
            <wp:effectExtent l="0" t="0" r="0" b="0"/>
            <wp:docPr id="1" name="Рисунок 1" descr="Описание: C:\Documents and Settings\Владелец\Рабочий стол\ГЕРБЫ   ФОК\Краснопартизанский р-н-герб+в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Владелец\Рабочий стол\ГЕРБЫ   ФОК\Краснопартизанский р-н-герб+в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23D" w:rsidRPr="00BF1AC8" w:rsidRDefault="002F123D" w:rsidP="00BF1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123D" w:rsidRPr="00BF1AC8" w:rsidRDefault="002F123D" w:rsidP="00BF1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ДЕПУТАТОВ</w:t>
      </w:r>
    </w:p>
    <w:p w:rsidR="002F123D" w:rsidRPr="00BF1AC8" w:rsidRDefault="007F4660" w:rsidP="00BF1AC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left:0;text-align:left;flip:y;z-index:251659264;visibility:visible;mso-wrap-distance-left:3.17494mm;mso-wrap-distance-top:-6e-5mm;mso-wrap-distance-right:3.17494mm;mso-wrap-distance-bottom:-6e-5mm" from="7.05pt,12.45pt" to="7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2F123D" w:rsidRPr="00BF1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КРАСНОПАРТИЗАНСКОГО МУНИЦИПАЛЬНОГО РАЙОНА</w:t>
      </w:r>
    </w:p>
    <w:p w:rsidR="002F123D" w:rsidRPr="00BF1AC8" w:rsidRDefault="002F123D" w:rsidP="00BF1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САРАТОВСКОЙ ОБЛАСТИ</w:t>
      </w:r>
    </w:p>
    <w:p w:rsidR="002F123D" w:rsidRPr="00BF1AC8" w:rsidRDefault="002F123D" w:rsidP="00BF1A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123D" w:rsidRPr="00BF1AC8" w:rsidRDefault="002F123D" w:rsidP="00BF1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2F123D" w:rsidRDefault="002F123D" w:rsidP="00BF1A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_</w:t>
      </w:r>
      <w:r w:rsidR="00C70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 июля  2</w:t>
      </w:r>
      <w:r w:rsidRPr="00BF1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023 года</w:t>
      </w:r>
      <w:r w:rsidRPr="00BF1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BF1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BF1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F1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F1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F1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F1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№ </w:t>
      </w:r>
      <w:r w:rsidR="00C70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364</w:t>
      </w:r>
    </w:p>
    <w:p w:rsidR="00C70810" w:rsidRPr="00BF1AC8" w:rsidRDefault="00C70810" w:rsidP="00BF1A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F123D" w:rsidRPr="00BF1AC8" w:rsidTr="00CE4508">
        <w:tc>
          <w:tcPr>
            <w:tcW w:w="4785" w:type="dxa"/>
          </w:tcPr>
          <w:p w:rsidR="002F123D" w:rsidRPr="00BF1AC8" w:rsidRDefault="002F123D" w:rsidP="00BF1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2F123D" w:rsidRPr="00BF1AC8" w:rsidRDefault="002F123D" w:rsidP="00BF1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123D" w:rsidRPr="00C70810" w:rsidRDefault="002F123D" w:rsidP="00BF1A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внесении изменений  в решение Собрания депутатов </w:t>
      </w:r>
    </w:p>
    <w:p w:rsidR="002F123D" w:rsidRPr="00C70810" w:rsidRDefault="002F123D" w:rsidP="00BF1A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Краснопартизанского муниципального района </w:t>
      </w:r>
    </w:p>
    <w:p w:rsidR="00C70810" w:rsidRPr="00C70810" w:rsidRDefault="002F123D" w:rsidP="00BF1A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 от 28 сентября 2021 года №22</w:t>
      </w:r>
      <w:r w:rsidR="0016510B" w:rsidRPr="00C70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70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«</w:t>
      </w:r>
      <w:r w:rsidR="003A4F5F" w:rsidRPr="00C70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Положения </w:t>
      </w:r>
      <w:bookmarkStart w:id="0" w:name="_Hlk77671647"/>
      <w:r w:rsidR="003A4F5F" w:rsidRPr="00C70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муниципальном </w:t>
      </w:r>
      <w:r w:rsidR="0016510B" w:rsidRPr="00C70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земельном                                                    </w:t>
      </w:r>
      <w:r w:rsidR="003A4F5F" w:rsidRPr="00C70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контроле </w:t>
      </w:r>
      <w:r w:rsidR="0016510B" w:rsidRPr="00C70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  <w:bookmarkStart w:id="1" w:name="_Hlk77686366"/>
      <w:bookmarkEnd w:id="0"/>
      <w:r w:rsidR="003A4F5F" w:rsidRPr="00C70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Краснопартизанского                                                                              муниципального района Саратовской области</w:t>
      </w:r>
      <w:bookmarkEnd w:id="1"/>
      <w:r w:rsidRPr="00C70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F123D" w:rsidRPr="00C70810" w:rsidRDefault="002F123D" w:rsidP="00BF1A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F123D" w:rsidRPr="00C70810" w:rsidRDefault="002F123D" w:rsidP="00BF1AC8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C708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 31 июля 2020 года №248-ФЗ «О государственном контроле и муниципальном контроле в Российской Федерации», постановлением Правительства Российской Феде</w:t>
      </w:r>
      <w:r w:rsidR="00626508" w:rsidRPr="00C7081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0810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от 10 марта 2023 года №</w:t>
      </w:r>
      <w:r w:rsidR="0081661F" w:rsidRPr="00C70810">
        <w:rPr>
          <w:color w:val="22272F"/>
          <w:sz w:val="28"/>
          <w:szCs w:val="28"/>
          <w:shd w:val="clear" w:color="auto" w:fill="FFFFFF"/>
        </w:rPr>
        <w:t xml:space="preserve"> </w:t>
      </w:r>
      <w:r w:rsidR="0081661F" w:rsidRPr="00C7081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 10 марта 2022 года N336 "Об особенностях организации и осуществления государственного контроля (надзора</w:t>
      </w:r>
      <w:proofErr w:type="gramEnd"/>
      <w:r w:rsidR="0081661F" w:rsidRPr="00C7081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), муниципального контроля" </w:t>
      </w:r>
      <w:r w:rsidRPr="00C70810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Уставом Краснопартизанского муниципального района Саратовской области</w:t>
      </w:r>
      <w:r w:rsidR="0067584D" w:rsidRPr="00C70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GoBack"/>
      <w:bookmarkEnd w:id="2"/>
      <w:r w:rsidRPr="00C70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депутатов Краснопартизанского муниципального района РЕШИЛО:</w:t>
      </w:r>
    </w:p>
    <w:p w:rsidR="0053601E" w:rsidRPr="00C70810" w:rsidRDefault="0053601E" w:rsidP="00BF1AC8">
      <w:pPr>
        <w:pStyle w:val="a6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81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Собрания депутатов Краснопартизанского муниципального района Саратовской области от 28 сентября 2021 года №22</w:t>
      </w:r>
      <w:r w:rsidR="0016510B" w:rsidRPr="00C708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70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A4F5F" w:rsidRPr="00C708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Положения о муниципальном </w:t>
      </w:r>
      <w:r w:rsidR="0016510B" w:rsidRPr="00C708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земельном </w:t>
      </w:r>
      <w:r w:rsidR="003A4F5F" w:rsidRPr="00C708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контроле  на </w:t>
      </w:r>
      <w:r w:rsidR="0016510B" w:rsidRPr="00C708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территории</w:t>
      </w:r>
      <w:r w:rsidR="003A4F5F" w:rsidRPr="00C708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Краснопартизанского                                                                              муниципального района Саратовской области</w:t>
      </w:r>
      <w:r w:rsidRPr="00C70810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3A4F5F" w:rsidRPr="00C70810" w:rsidRDefault="003A4F5F" w:rsidP="00BF1AC8">
      <w:p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10B" w:rsidRPr="00C70810" w:rsidRDefault="004657A8" w:rsidP="00BF1AC8">
      <w:pPr>
        <w:pStyle w:val="a6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8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1.4 слово «управления» заменить словом «отдела»;</w:t>
      </w:r>
    </w:p>
    <w:p w:rsidR="00837BCB" w:rsidRPr="00C70810" w:rsidRDefault="00837BCB" w:rsidP="00BF1AC8">
      <w:pPr>
        <w:pStyle w:val="a6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8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 изложить в следующей редакции:</w:t>
      </w:r>
    </w:p>
    <w:p w:rsidR="00837BCB" w:rsidRPr="00C70810" w:rsidRDefault="00837BCB" w:rsidP="00BF1AC8">
      <w:pPr>
        <w:suppressAutoHyphens/>
        <w:spacing w:after="0" w:line="240" w:lineRule="auto"/>
        <w:ind w:left="6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8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70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Управление рисками причинения вреда (ущерба) охраняемым законом ценностям при осуществлении муниципального земельного контроля</w:t>
      </w:r>
    </w:p>
    <w:p w:rsidR="00837BCB" w:rsidRPr="00C70810" w:rsidRDefault="00837BCB" w:rsidP="00BF1AC8">
      <w:pPr>
        <w:suppressAutoHyphens/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81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оценки и управления рисками при осуществлении муниципального земельного контроля не применяется</w:t>
      </w:r>
      <w:proofErr w:type="gramStart"/>
      <w:r w:rsidRPr="00C70810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DB1E64" w:rsidRPr="00C70810" w:rsidRDefault="00DB1E64" w:rsidP="00BF1AC8">
      <w:pPr>
        <w:pStyle w:val="a6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End"/>
      <w:r w:rsidRPr="00C70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3601E" w:rsidRPr="00C708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Pr="00C708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3601E" w:rsidRPr="00C70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BCB" w:rsidRPr="00C708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708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1E64" w:rsidRPr="00C70810" w:rsidRDefault="00DB1E64" w:rsidP="00BF1AC8">
      <w:pPr>
        <w:suppressAutoHyphens/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810">
        <w:rPr>
          <w:rFonts w:ascii="Times New Roman" w:eastAsia="Times New Roman" w:hAnsi="Times New Roman" w:cs="Times New Roman"/>
          <w:sz w:val="28"/>
          <w:szCs w:val="28"/>
          <w:lang w:eastAsia="ru-RU"/>
        </w:rPr>
        <w:t>1.3.1) в абзаце третьем пункта 3.6 слова «, их соответствии критериям риска» исключить;</w:t>
      </w:r>
    </w:p>
    <w:p w:rsidR="00DB1E64" w:rsidRPr="00C70810" w:rsidRDefault="00DB1E64" w:rsidP="00BF1AC8">
      <w:pPr>
        <w:suppressAutoHyphens/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810">
        <w:rPr>
          <w:rFonts w:ascii="Times New Roman" w:eastAsia="Times New Roman" w:hAnsi="Times New Roman" w:cs="Times New Roman"/>
          <w:sz w:val="28"/>
          <w:szCs w:val="28"/>
          <w:lang w:eastAsia="ru-RU"/>
        </w:rPr>
        <w:t>1.3.2) в пункте 3.7. слова «главой администрации» заменить словами «главой муниципального района»;</w:t>
      </w:r>
    </w:p>
    <w:p w:rsidR="00DB1E64" w:rsidRPr="00C70810" w:rsidRDefault="00DB1E64" w:rsidP="00BF1AC8">
      <w:pPr>
        <w:suppressAutoHyphens/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8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1.3.3) в пункте 3.11 слова «, их соответствии критериям риска» исключить;</w:t>
      </w:r>
    </w:p>
    <w:p w:rsidR="0053601E" w:rsidRPr="00C70810" w:rsidRDefault="00DB1E64" w:rsidP="00BF1AC8">
      <w:pPr>
        <w:suppressAutoHyphens/>
        <w:spacing w:after="0" w:line="240" w:lineRule="auto"/>
        <w:ind w:left="6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1.3.4) </w:t>
      </w:r>
      <w:r w:rsidR="0053601E" w:rsidRPr="00C70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пунктами </w:t>
      </w:r>
      <w:r w:rsidR="00837BCB" w:rsidRPr="00C708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601E" w:rsidRPr="00C70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.12, </w:t>
      </w:r>
      <w:r w:rsidR="00837BCB" w:rsidRPr="00C708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601E" w:rsidRPr="00C70810">
        <w:rPr>
          <w:rFonts w:ascii="Times New Roman" w:eastAsia="Times New Roman" w:hAnsi="Times New Roman" w:cs="Times New Roman"/>
          <w:sz w:val="28"/>
          <w:szCs w:val="28"/>
          <w:lang w:eastAsia="ru-RU"/>
        </w:rPr>
        <w:t>.13 следующего содержания:</w:t>
      </w:r>
    </w:p>
    <w:p w:rsidR="0053601E" w:rsidRPr="00C70810" w:rsidRDefault="0053601E" w:rsidP="00BF1AC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C70810">
        <w:rPr>
          <w:sz w:val="28"/>
          <w:szCs w:val="28"/>
        </w:rPr>
        <w:t>«</w:t>
      </w:r>
      <w:r w:rsidR="00837BCB" w:rsidRPr="00C70810">
        <w:rPr>
          <w:sz w:val="28"/>
          <w:szCs w:val="28"/>
        </w:rPr>
        <w:t>3</w:t>
      </w:r>
      <w:r w:rsidRPr="00C70810">
        <w:rPr>
          <w:sz w:val="28"/>
          <w:szCs w:val="28"/>
        </w:rPr>
        <w:t xml:space="preserve">.12. </w:t>
      </w:r>
      <w:r w:rsidRPr="00C70810">
        <w:rPr>
          <w:color w:val="22272F"/>
          <w:sz w:val="28"/>
          <w:szCs w:val="28"/>
        </w:rPr>
        <w:t>До 2030 года  в отношении контролируемых лиц могут быть проведены профилактические визиты, не предусматривающие возможность отказа от их проведения, по следующим основаниям:</w:t>
      </w:r>
    </w:p>
    <w:p w:rsidR="0053601E" w:rsidRPr="00C70810" w:rsidRDefault="0053601E" w:rsidP="00BF1AC8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C70810">
        <w:rPr>
          <w:color w:val="22272F"/>
          <w:sz w:val="28"/>
          <w:szCs w:val="28"/>
        </w:rPr>
        <w:t xml:space="preserve">         по поручению Президента Российской Федерации;</w:t>
      </w:r>
    </w:p>
    <w:p w:rsidR="0053601E" w:rsidRPr="00C70810" w:rsidRDefault="0053601E" w:rsidP="00BF1AC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C70810">
        <w:rPr>
          <w:color w:val="22272F"/>
          <w:sz w:val="28"/>
          <w:szCs w:val="28"/>
        </w:rPr>
        <w:t>по поручению Председателя Правительства Российской Федерации;</w:t>
      </w:r>
    </w:p>
    <w:p w:rsidR="0053601E" w:rsidRPr="00C70810" w:rsidRDefault="0053601E" w:rsidP="00BF1AC8">
      <w:pPr>
        <w:pStyle w:val="s1"/>
        <w:shd w:val="clear" w:color="auto" w:fill="FFFFFF"/>
        <w:spacing w:after="0" w:afterAutospacing="0"/>
        <w:ind w:firstLine="708"/>
        <w:jc w:val="both"/>
        <w:rPr>
          <w:color w:val="22272F"/>
          <w:sz w:val="28"/>
          <w:szCs w:val="28"/>
        </w:rPr>
      </w:pPr>
      <w:r w:rsidRPr="00C70810">
        <w:rPr>
          <w:color w:val="22272F"/>
          <w:sz w:val="28"/>
          <w:szCs w:val="28"/>
        </w:rPr>
        <w:t>по поручению Заместителя Председателя Правительства Российской Федерации, согласованному с Заместителем Председателя Правительства Российской Федерации - Руководителем Аппарата Правительства Российской Федерации.</w:t>
      </w:r>
    </w:p>
    <w:p w:rsidR="0053601E" w:rsidRPr="00C70810" w:rsidRDefault="0053601E" w:rsidP="00BF1AC8">
      <w:pPr>
        <w:pStyle w:val="s1"/>
        <w:shd w:val="clear" w:color="auto" w:fill="FFFFFF"/>
        <w:spacing w:after="0" w:afterAutospacing="0"/>
        <w:jc w:val="both"/>
        <w:rPr>
          <w:color w:val="22272F"/>
          <w:sz w:val="28"/>
          <w:szCs w:val="28"/>
        </w:rPr>
      </w:pPr>
      <w:r w:rsidRPr="00C70810">
        <w:rPr>
          <w:color w:val="22272F"/>
          <w:sz w:val="28"/>
          <w:szCs w:val="28"/>
        </w:rPr>
        <w:t xml:space="preserve"> </w:t>
      </w:r>
      <w:r w:rsidRPr="00C70810">
        <w:rPr>
          <w:color w:val="22272F"/>
          <w:sz w:val="28"/>
          <w:szCs w:val="28"/>
        </w:rPr>
        <w:tab/>
      </w:r>
      <w:r w:rsidR="00837BCB" w:rsidRPr="00C70810">
        <w:rPr>
          <w:color w:val="22272F"/>
          <w:sz w:val="28"/>
          <w:szCs w:val="28"/>
        </w:rPr>
        <w:t>3</w:t>
      </w:r>
      <w:r w:rsidRPr="00C70810">
        <w:rPr>
          <w:color w:val="22272F"/>
          <w:sz w:val="28"/>
          <w:szCs w:val="28"/>
        </w:rPr>
        <w:t xml:space="preserve">.13. В случае, указанном в пункте 3.12 настоящего Положения, профилактический визит </w:t>
      </w:r>
      <w:proofErr w:type="gramStart"/>
      <w:r w:rsidRPr="00C70810">
        <w:rPr>
          <w:color w:val="22272F"/>
          <w:sz w:val="28"/>
          <w:szCs w:val="28"/>
        </w:rPr>
        <w:t>проводится</w:t>
      </w:r>
      <w:proofErr w:type="gramEnd"/>
      <w:r w:rsidRPr="00C70810">
        <w:rPr>
          <w:color w:val="22272F"/>
          <w:sz w:val="28"/>
          <w:szCs w:val="28"/>
        </w:rPr>
        <w:t xml:space="preserve"> в том числе в целях оценки соблюдения обязательных требований и предусматривает возможность проведения осмотра, отбора проб (образцов), истребования документов, испытания, инструментального обследования, экспертизы.</w:t>
      </w:r>
    </w:p>
    <w:p w:rsidR="0053601E" w:rsidRPr="00C70810" w:rsidRDefault="0053601E" w:rsidP="00BF1AC8">
      <w:pPr>
        <w:pStyle w:val="s1"/>
        <w:shd w:val="clear" w:color="auto" w:fill="FFFFFF"/>
        <w:spacing w:after="0" w:afterAutospacing="0"/>
        <w:ind w:firstLine="708"/>
        <w:jc w:val="both"/>
        <w:rPr>
          <w:color w:val="22272F"/>
          <w:sz w:val="28"/>
          <w:szCs w:val="28"/>
        </w:rPr>
      </w:pPr>
      <w:r w:rsidRPr="00C70810">
        <w:rPr>
          <w:color w:val="22272F"/>
          <w:sz w:val="28"/>
          <w:szCs w:val="28"/>
        </w:rPr>
        <w:t>Срок проведения профилактического визита составляет 1 рабочий день, но может быть продлен на срок, необходимый для инструментального обследования, но не более 4 рабочих дней.</w:t>
      </w:r>
    </w:p>
    <w:p w:rsidR="0053601E" w:rsidRPr="00C70810" w:rsidRDefault="0053601E" w:rsidP="00BF1AC8">
      <w:pPr>
        <w:pStyle w:val="s1"/>
        <w:shd w:val="clear" w:color="auto" w:fill="FFFFFF"/>
        <w:spacing w:after="0" w:afterAutospacing="0"/>
        <w:ind w:firstLine="708"/>
        <w:jc w:val="both"/>
        <w:rPr>
          <w:color w:val="22272F"/>
          <w:sz w:val="28"/>
          <w:szCs w:val="28"/>
        </w:rPr>
      </w:pPr>
      <w:r w:rsidRPr="00C70810">
        <w:rPr>
          <w:color w:val="22272F"/>
          <w:sz w:val="28"/>
          <w:szCs w:val="28"/>
        </w:rPr>
        <w:t>Срок проведения профилактического визита может быть приостановлен уполномоченным должностным лицом контрольного (надзорного) органа на основании мотивированного представления инспектора в случае, если срок осуществления экспертиз или испытаний превышает срок проведения профилактического визита,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отношении экспертиз или испытаний.</w:t>
      </w:r>
    </w:p>
    <w:p w:rsidR="0053601E" w:rsidRPr="00C70810" w:rsidRDefault="0053601E" w:rsidP="00BF1AC8">
      <w:pPr>
        <w:pStyle w:val="s1"/>
        <w:shd w:val="clear" w:color="auto" w:fill="FFFFFF"/>
        <w:spacing w:after="0" w:afterAutospacing="0"/>
        <w:ind w:firstLine="708"/>
        <w:jc w:val="both"/>
        <w:rPr>
          <w:color w:val="22272F"/>
          <w:sz w:val="28"/>
          <w:szCs w:val="28"/>
        </w:rPr>
      </w:pPr>
      <w:r w:rsidRPr="00C70810">
        <w:rPr>
          <w:color w:val="22272F"/>
          <w:sz w:val="28"/>
          <w:szCs w:val="28"/>
        </w:rPr>
        <w:t>Если по результатам профилактического визита выявлены нарушения обязательных требований, то контролируемому лицу выдается предписание об устранении выявленных нарушений.</w:t>
      </w:r>
    </w:p>
    <w:p w:rsidR="0053601E" w:rsidRPr="00C70810" w:rsidRDefault="0053601E" w:rsidP="00BF1AC8">
      <w:pPr>
        <w:pStyle w:val="s1"/>
        <w:shd w:val="clear" w:color="auto" w:fill="FFFFFF"/>
        <w:spacing w:after="0" w:afterAutospacing="0"/>
        <w:ind w:firstLine="708"/>
        <w:jc w:val="both"/>
        <w:rPr>
          <w:color w:val="22272F"/>
          <w:sz w:val="28"/>
          <w:szCs w:val="28"/>
        </w:rPr>
      </w:pPr>
      <w:r w:rsidRPr="00C70810">
        <w:rPr>
          <w:color w:val="22272F"/>
          <w:sz w:val="28"/>
          <w:szCs w:val="28"/>
        </w:rPr>
        <w:t>В случае</w:t>
      </w:r>
      <w:proofErr w:type="gramStart"/>
      <w:r w:rsidRPr="00C70810">
        <w:rPr>
          <w:color w:val="22272F"/>
          <w:sz w:val="28"/>
          <w:szCs w:val="28"/>
        </w:rPr>
        <w:t>,</w:t>
      </w:r>
      <w:proofErr w:type="gramEnd"/>
      <w:r w:rsidRPr="00C70810">
        <w:rPr>
          <w:color w:val="22272F"/>
          <w:sz w:val="28"/>
          <w:szCs w:val="28"/>
        </w:rPr>
        <w:t xml:space="preserve"> если контролируемое лицо является государственным или муниципальным учреждением, то предписание об устранении выявленных нарушений выдается контролируемому лицу или органу, осуществляющему функции и полномочия учредителя контролируемого лица. В случае выдачи предписания об устранении выявленных нарушений контролируемому лицу копия такого предписания направляется органу, осуществляющему функции и полномочия учредителя контролируемого лица</w:t>
      </w:r>
      <w:proofErr w:type="gramStart"/>
      <w:r w:rsidRPr="00C70810">
        <w:rPr>
          <w:color w:val="22272F"/>
          <w:sz w:val="28"/>
          <w:szCs w:val="28"/>
        </w:rPr>
        <w:t>."</w:t>
      </w:r>
      <w:r w:rsidR="009E53EA" w:rsidRPr="00C70810">
        <w:rPr>
          <w:color w:val="22272F"/>
          <w:sz w:val="28"/>
          <w:szCs w:val="28"/>
        </w:rPr>
        <w:t>;</w:t>
      </w:r>
      <w:proofErr w:type="gramEnd"/>
    </w:p>
    <w:p w:rsidR="00DB1E64" w:rsidRPr="00C70810" w:rsidRDefault="00DB1E64" w:rsidP="00BF1AC8">
      <w:pPr>
        <w:pStyle w:val="s1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C70810">
        <w:rPr>
          <w:color w:val="22272F"/>
          <w:sz w:val="28"/>
          <w:szCs w:val="28"/>
        </w:rPr>
        <w:t>абзац второй подпункта 6 пункта 4.1 исключить;</w:t>
      </w:r>
    </w:p>
    <w:p w:rsidR="00DB1E64" w:rsidRPr="00C70810" w:rsidRDefault="00DB1E64" w:rsidP="00BF1AC8">
      <w:pPr>
        <w:pStyle w:val="s1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C70810">
        <w:rPr>
          <w:color w:val="22272F"/>
          <w:sz w:val="28"/>
          <w:szCs w:val="28"/>
        </w:rPr>
        <w:t>пункт 4.21 изложить в следующей редакции:</w:t>
      </w:r>
    </w:p>
    <w:p w:rsidR="00DB1E64" w:rsidRPr="00C70810" w:rsidRDefault="00DB1E64" w:rsidP="00BF1AC8">
      <w:pPr>
        <w:pStyle w:val="s1"/>
        <w:shd w:val="clear" w:color="auto" w:fill="FFFFFF"/>
        <w:spacing w:before="0" w:beforeAutospacing="0" w:after="0" w:afterAutospacing="0"/>
        <w:ind w:firstLine="627"/>
        <w:jc w:val="both"/>
        <w:rPr>
          <w:color w:val="22272F"/>
          <w:sz w:val="28"/>
          <w:szCs w:val="28"/>
        </w:rPr>
      </w:pPr>
      <w:r w:rsidRPr="00C70810">
        <w:rPr>
          <w:color w:val="22272F"/>
          <w:sz w:val="28"/>
          <w:szCs w:val="28"/>
        </w:rPr>
        <w:t>«4.21. В случае несогласия с фактами и выводами</w:t>
      </w:r>
      <w:proofErr w:type="gramStart"/>
      <w:r w:rsidRPr="00C70810">
        <w:rPr>
          <w:color w:val="22272F"/>
          <w:sz w:val="28"/>
          <w:szCs w:val="28"/>
        </w:rPr>
        <w:t xml:space="preserve"> ,</w:t>
      </w:r>
      <w:proofErr w:type="gramEnd"/>
      <w:r w:rsidRPr="00C70810">
        <w:rPr>
          <w:color w:val="22272F"/>
          <w:sz w:val="28"/>
          <w:szCs w:val="28"/>
        </w:rPr>
        <w:t xml:space="preserve"> изложенными в акте, контролируемое лицо</w:t>
      </w:r>
      <w:r w:rsidR="0067584D" w:rsidRPr="00C70810">
        <w:rPr>
          <w:color w:val="22272F"/>
          <w:sz w:val="28"/>
          <w:szCs w:val="28"/>
        </w:rPr>
        <w:t xml:space="preserve"> вправе обжаловать решения администрации, действия  </w:t>
      </w:r>
      <w:r w:rsidR="0067584D" w:rsidRPr="00C70810">
        <w:rPr>
          <w:color w:val="22272F"/>
          <w:sz w:val="28"/>
          <w:szCs w:val="28"/>
        </w:rPr>
        <w:lastRenderedPageBreak/>
        <w:t>(бездействие)  в порядке, предусмотренном  федеральным законодательством.»;</w:t>
      </w:r>
    </w:p>
    <w:p w:rsidR="009E53EA" w:rsidRPr="00C70810" w:rsidRDefault="009E53EA" w:rsidP="00BF1AC8">
      <w:pPr>
        <w:pStyle w:val="s1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C70810">
        <w:rPr>
          <w:color w:val="22272F"/>
          <w:sz w:val="28"/>
          <w:szCs w:val="28"/>
        </w:rPr>
        <w:t xml:space="preserve">раздел </w:t>
      </w:r>
      <w:r w:rsidR="0072128A" w:rsidRPr="00C70810">
        <w:rPr>
          <w:color w:val="22272F"/>
          <w:sz w:val="28"/>
          <w:szCs w:val="28"/>
        </w:rPr>
        <w:t>5</w:t>
      </w:r>
      <w:r w:rsidRPr="00C70810">
        <w:rPr>
          <w:color w:val="22272F"/>
          <w:sz w:val="28"/>
          <w:szCs w:val="28"/>
        </w:rPr>
        <w:t xml:space="preserve"> изложить в следующей редакции:</w:t>
      </w:r>
    </w:p>
    <w:p w:rsidR="009E53EA" w:rsidRPr="00C70810" w:rsidRDefault="009E53EA" w:rsidP="00BF1AC8">
      <w:pPr>
        <w:pStyle w:val="s1"/>
        <w:shd w:val="clear" w:color="auto" w:fill="FFFFFF"/>
        <w:spacing w:after="0" w:afterAutospacing="0"/>
        <w:ind w:left="567"/>
        <w:jc w:val="center"/>
        <w:rPr>
          <w:b/>
          <w:color w:val="22272F"/>
          <w:sz w:val="28"/>
          <w:szCs w:val="28"/>
        </w:rPr>
      </w:pPr>
      <w:r w:rsidRPr="00C70810">
        <w:rPr>
          <w:color w:val="22272F"/>
          <w:sz w:val="28"/>
          <w:szCs w:val="28"/>
        </w:rPr>
        <w:t>«</w:t>
      </w:r>
      <w:r w:rsidR="00837BCB" w:rsidRPr="00C70810">
        <w:rPr>
          <w:b/>
          <w:color w:val="22272F"/>
          <w:sz w:val="28"/>
          <w:szCs w:val="28"/>
        </w:rPr>
        <w:t>5</w:t>
      </w:r>
      <w:r w:rsidRPr="00C70810">
        <w:rPr>
          <w:b/>
          <w:color w:val="22272F"/>
          <w:sz w:val="28"/>
          <w:szCs w:val="28"/>
        </w:rPr>
        <w:t xml:space="preserve">. Обжалование решений администрации, действий (бездействия) должностных лиц, уполномоченных осуществлять </w:t>
      </w:r>
      <w:proofErr w:type="gramStart"/>
      <w:r w:rsidRPr="00C70810">
        <w:rPr>
          <w:b/>
          <w:color w:val="22272F"/>
          <w:sz w:val="28"/>
          <w:szCs w:val="28"/>
        </w:rPr>
        <w:t>муниципальный</w:t>
      </w:r>
      <w:proofErr w:type="gramEnd"/>
      <w:r w:rsidRPr="00C70810">
        <w:rPr>
          <w:b/>
          <w:color w:val="22272F"/>
          <w:sz w:val="28"/>
          <w:szCs w:val="28"/>
        </w:rPr>
        <w:t xml:space="preserve"> </w:t>
      </w:r>
      <w:r w:rsidR="00837BCB" w:rsidRPr="00C70810">
        <w:rPr>
          <w:b/>
          <w:color w:val="22272F"/>
          <w:sz w:val="28"/>
          <w:szCs w:val="28"/>
        </w:rPr>
        <w:t>земельный</w:t>
      </w:r>
      <w:r w:rsidR="003A4F5F" w:rsidRPr="00C70810">
        <w:rPr>
          <w:b/>
          <w:color w:val="22272F"/>
          <w:sz w:val="28"/>
          <w:szCs w:val="28"/>
        </w:rPr>
        <w:t xml:space="preserve"> </w:t>
      </w:r>
      <w:r w:rsidRPr="00C70810">
        <w:rPr>
          <w:b/>
          <w:color w:val="22272F"/>
          <w:sz w:val="28"/>
          <w:szCs w:val="28"/>
        </w:rPr>
        <w:t>контроль</w:t>
      </w:r>
      <w:r w:rsidR="003A4F5F" w:rsidRPr="00C70810">
        <w:rPr>
          <w:b/>
          <w:color w:val="22272F"/>
          <w:sz w:val="28"/>
          <w:szCs w:val="28"/>
        </w:rPr>
        <w:t xml:space="preserve"> </w:t>
      </w:r>
      <w:r w:rsidR="00837BCB" w:rsidRPr="00C70810">
        <w:rPr>
          <w:b/>
          <w:bCs/>
          <w:color w:val="000000"/>
          <w:sz w:val="28"/>
          <w:szCs w:val="28"/>
        </w:rPr>
        <w:t xml:space="preserve"> </w:t>
      </w:r>
    </w:p>
    <w:p w:rsidR="00BF1AC8" w:rsidRPr="00C70810" w:rsidRDefault="009E53EA" w:rsidP="00BF1AC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C70810">
        <w:rPr>
          <w:color w:val="22272F"/>
          <w:sz w:val="28"/>
          <w:szCs w:val="28"/>
        </w:rPr>
        <w:t xml:space="preserve">5.1. Решения администрации, действия (бездействие) </w:t>
      </w:r>
      <w:proofErr w:type="gramStart"/>
      <w:r w:rsidRPr="00C70810">
        <w:rPr>
          <w:color w:val="22272F"/>
          <w:sz w:val="28"/>
          <w:szCs w:val="28"/>
        </w:rPr>
        <w:t xml:space="preserve">должностных лиц, уполномоченных осуществлять муниципальный </w:t>
      </w:r>
      <w:r w:rsidR="00837BCB" w:rsidRPr="00C70810">
        <w:rPr>
          <w:color w:val="22272F"/>
          <w:sz w:val="28"/>
          <w:szCs w:val="28"/>
        </w:rPr>
        <w:t>земельный контроль</w:t>
      </w:r>
      <w:r w:rsidRPr="00C70810">
        <w:rPr>
          <w:color w:val="22272F"/>
          <w:sz w:val="28"/>
          <w:szCs w:val="28"/>
        </w:rPr>
        <w:t xml:space="preserve"> могут</w:t>
      </w:r>
      <w:proofErr w:type="gramEnd"/>
      <w:r w:rsidRPr="00C70810">
        <w:rPr>
          <w:color w:val="22272F"/>
          <w:sz w:val="28"/>
          <w:szCs w:val="28"/>
        </w:rPr>
        <w:t xml:space="preserve"> быть обжалованы в установленном законом порядке.</w:t>
      </w:r>
    </w:p>
    <w:p w:rsidR="009E53EA" w:rsidRPr="00C70810" w:rsidRDefault="009E53EA" w:rsidP="00BF1AC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C70810">
        <w:rPr>
          <w:color w:val="22272F"/>
          <w:sz w:val="28"/>
          <w:szCs w:val="28"/>
        </w:rPr>
        <w:t>5.2. При осуществлении муниципального</w:t>
      </w:r>
      <w:r w:rsidR="00C70810">
        <w:rPr>
          <w:color w:val="22272F"/>
          <w:sz w:val="28"/>
          <w:szCs w:val="28"/>
        </w:rPr>
        <w:t xml:space="preserve"> </w:t>
      </w:r>
      <w:r w:rsidR="00837BCB" w:rsidRPr="00C70810">
        <w:rPr>
          <w:color w:val="22272F"/>
          <w:sz w:val="28"/>
          <w:szCs w:val="28"/>
        </w:rPr>
        <w:t xml:space="preserve">земельного </w:t>
      </w:r>
      <w:r w:rsidRPr="00C70810">
        <w:rPr>
          <w:color w:val="22272F"/>
          <w:sz w:val="28"/>
          <w:szCs w:val="28"/>
        </w:rPr>
        <w:t>контроля</w:t>
      </w:r>
      <w:r w:rsidR="003A4F5F" w:rsidRPr="00C70810">
        <w:rPr>
          <w:color w:val="22272F"/>
          <w:sz w:val="28"/>
          <w:szCs w:val="28"/>
        </w:rPr>
        <w:t xml:space="preserve"> </w:t>
      </w:r>
      <w:r w:rsidR="00837BCB" w:rsidRPr="00C70810">
        <w:rPr>
          <w:color w:val="22272F"/>
          <w:sz w:val="28"/>
          <w:szCs w:val="28"/>
        </w:rPr>
        <w:t xml:space="preserve"> </w:t>
      </w:r>
      <w:r w:rsidRPr="00C70810">
        <w:rPr>
          <w:color w:val="22272F"/>
          <w:sz w:val="28"/>
          <w:szCs w:val="28"/>
        </w:rPr>
        <w:t>досудебный порядок подачи жалоб не применяется</w:t>
      </w:r>
      <w:proofErr w:type="gramStart"/>
      <w:r w:rsidRPr="00C70810">
        <w:rPr>
          <w:color w:val="22272F"/>
          <w:sz w:val="28"/>
          <w:szCs w:val="28"/>
        </w:rPr>
        <w:t>.»</w:t>
      </w:r>
      <w:r w:rsidR="0067584D" w:rsidRPr="00C70810">
        <w:rPr>
          <w:color w:val="22272F"/>
          <w:sz w:val="28"/>
          <w:szCs w:val="28"/>
        </w:rPr>
        <w:t>;</w:t>
      </w:r>
      <w:proofErr w:type="gramEnd"/>
    </w:p>
    <w:p w:rsidR="0067584D" w:rsidRPr="00C70810" w:rsidRDefault="0067584D" w:rsidP="00BF1AC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C70810">
        <w:rPr>
          <w:color w:val="22272F"/>
          <w:sz w:val="28"/>
          <w:szCs w:val="28"/>
        </w:rPr>
        <w:t>1.7.) приложение №1 исключить.</w:t>
      </w:r>
    </w:p>
    <w:p w:rsidR="004073BE" w:rsidRPr="00C70810" w:rsidRDefault="003A4F5F" w:rsidP="00BF1AC8">
      <w:pPr>
        <w:pStyle w:val="s1"/>
        <w:shd w:val="clear" w:color="auto" w:fill="FFFFFF"/>
        <w:spacing w:before="0" w:beforeAutospacing="0" w:after="0" w:afterAutospacing="0"/>
        <w:ind w:left="709"/>
        <w:jc w:val="both"/>
        <w:rPr>
          <w:color w:val="22272F"/>
          <w:sz w:val="28"/>
          <w:szCs w:val="28"/>
        </w:rPr>
      </w:pPr>
      <w:r w:rsidRPr="00C70810">
        <w:rPr>
          <w:color w:val="22272F"/>
          <w:sz w:val="28"/>
          <w:szCs w:val="28"/>
        </w:rPr>
        <w:t xml:space="preserve">2. </w:t>
      </w:r>
      <w:r w:rsidR="004073BE" w:rsidRPr="00C70810">
        <w:rPr>
          <w:color w:val="22272F"/>
          <w:sz w:val="28"/>
          <w:szCs w:val="28"/>
        </w:rPr>
        <w:t>Настоящее решение вступает в силу со дня официального опубликования.</w:t>
      </w:r>
    </w:p>
    <w:p w:rsidR="004073BE" w:rsidRPr="00C70810" w:rsidRDefault="004073BE" w:rsidP="00BF1AC8">
      <w:pPr>
        <w:pStyle w:val="s1"/>
        <w:shd w:val="clear" w:color="auto" w:fill="FFFFFF"/>
        <w:spacing w:after="0" w:afterAutospacing="0"/>
        <w:jc w:val="both"/>
        <w:rPr>
          <w:color w:val="22272F"/>
          <w:sz w:val="28"/>
          <w:szCs w:val="28"/>
        </w:rPr>
      </w:pPr>
    </w:p>
    <w:p w:rsidR="004073BE" w:rsidRPr="00C70810" w:rsidRDefault="004073BE" w:rsidP="00C7081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C70810">
        <w:rPr>
          <w:color w:val="22272F"/>
          <w:sz w:val="28"/>
          <w:szCs w:val="28"/>
        </w:rPr>
        <w:t>Глава Краснопартизанского</w:t>
      </w:r>
    </w:p>
    <w:p w:rsidR="004073BE" w:rsidRDefault="004073BE" w:rsidP="00C7081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C70810">
        <w:rPr>
          <w:color w:val="22272F"/>
          <w:sz w:val="28"/>
          <w:szCs w:val="28"/>
        </w:rPr>
        <w:t>муниципального района                                                                Ю.Л.</w:t>
      </w:r>
      <w:r w:rsidR="00BF1AC8" w:rsidRPr="00C70810">
        <w:rPr>
          <w:color w:val="22272F"/>
          <w:sz w:val="28"/>
          <w:szCs w:val="28"/>
        </w:rPr>
        <w:t xml:space="preserve"> </w:t>
      </w:r>
      <w:r w:rsidRPr="00C70810">
        <w:rPr>
          <w:color w:val="22272F"/>
          <w:sz w:val="28"/>
          <w:szCs w:val="28"/>
        </w:rPr>
        <w:t>Бодров</w:t>
      </w:r>
    </w:p>
    <w:p w:rsidR="00C70810" w:rsidRDefault="00C70810" w:rsidP="00C7081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C70810" w:rsidRPr="00C70810" w:rsidRDefault="00C70810" w:rsidP="00C7081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BF1AC8" w:rsidRPr="00C70810" w:rsidRDefault="00BF1AC8" w:rsidP="00C7081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AF38ED" w:rsidRPr="00C70810" w:rsidRDefault="004073BE" w:rsidP="00C7081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0810">
        <w:rPr>
          <w:color w:val="22272F"/>
          <w:sz w:val="28"/>
          <w:szCs w:val="28"/>
        </w:rPr>
        <w:t>Председатель Собрания депутатов                                               М.Н.</w:t>
      </w:r>
      <w:r w:rsidR="00BF1AC8" w:rsidRPr="00C70810">
        <w:rPr>
          <w:color w:val="22272F"/>
          <w:sz w:val="28"/>
          <w:szCs w:val="28"/>
        </w:rPr>
        <w:t xml:space="preserve"> </w:t>
      </w:r>
      <w:proofErr w:type="spellStart"/>
      <w:r w:rsidRPr="00C70810">
        <w:rPr>
          <w:color w:val="22272F"/>
          <w:sz w:val="28"/>
          <w:szCs w:val="28"/>
        </w:rPr>
        <w:t>Безгубов</w:t>
      </w:r>
      <w:proofErr w:type="spellEnd"/>
    </w:p>
    <w:sectPr w:rsidR="00AF38ED" w:rsidRPr="00C70810" w:rsidSect="0086347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2E8F"/>
    <w:multiLevelType w:val="multilevel"/>
    <w:tmpl w:val="C07499D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4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96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5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18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816" w:hanging="1800"/>
      </w:pPr>
      <w:rPr>
        <w:rFonts w:hint="default"/>
      </w:rPr>
    </w:lvl>
  </w:abstractNum>
  <w:abstractNum w:abstractNumId="1">
    <w:nsid w:val="1ECD484E"/>
    <w:multiLevelType w:val="hybridMultilevel"/>
    <w:tmpl w:val="B4D4C2EE"/>
    <w:lvl w:ilvl="0" w:tplc="7B7A94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AC4EA8"/>
    <w:multiLevelType w:val="multilevel"/>
    <w:tmpl w:val="9FE23B8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4ABC63C2"/>
    <w:multiLevelType w:val="hybridMultilevel"/>
    <w:tmpl w:val="09DCB074"/>
    <w:lvl w:ilvl="0" w:tplc="65AC09B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64724"/>
    <w:rsid w:val="00164724"/>
    <w:rsid w:val="0016510B"/>
    <w:rsid w:val="002D6AD7"/>
    <w:rsid w:val="002F123D"/>
    <w:rsid w:val="003A4F5F"/>
    <w:rsid w:val="004073BE"/>
    <w:rsid w:val="004657A8"/>
    <w:rsid w:val="004E05DB"/>
    <w:rsid w:val="0053601E"/>
    <w:rsid w:val="00626508"/>
    <w:rsid w:val="0067584D"/>
    <w:rsid w:val="0072128A"/>
    <w:rsid w:val="007F4660"/>
    <w:rsid w:val="0081661F"/>
    <w:rsid w:val="00837BCB"/>
    <w:rsid w:val="00863478"/>
    <w:rsid w:val="009E53EA"/>
    <w:rsid w:val="00AF38ED"/>
    <w:rsid w:val="00BF1AC8"/>
    <w:rsid w:val="00BF54A7"/>
    <w:rsid w:val="00C70810"/>
    <w:rsid w:val="00CF5AF0"/>
    <w:rsid w:val="00D17223"/>
    <w:rsid w:val="00DB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2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2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601E"/>
    <w:pPr>
      <w:ind w:left="720"/>
      <w:contextualSpacing/>
    </w:pPr>
  </w:style>
  <w:style w:type="paragraph" w:customStyle="1" w:styleId="s1">
    <w:name w:val="s_1"/>
    <w:basedOn w:val="a"/>
    <w:rsid w:val="0053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2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2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601E"/>
    <w:pPr>
      <w:ind w:left="720"/>
      <w:contextualSpacing/>
    </w:pPr>
  </w:style>
  <w:style w:type="paragraph" w:customStyle="1" w:styleId="s1">
    <w:name w:val="s_1"/>
    <w:basedOn w:val="a"/>
    <w:rsid w:val="0053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Rusakova</dc:creator>
  <cp:lastModifiedBy>priemnaya-2</cp:lastModifiedBy>
  <cp:revision>2</cp:revision>
  <cp:lastPrinted>2023-07-26T05:32:00Z</cp:lastPrinted>
  <dcterms:created xsi:type="dcterms:W3CDTF">2023-07-26T05:32:00Z</dcterms:created>
  <dcterms:modified xsi:type="dcterms:W3CDTF">2023-07-26T05:32:00Z</dcterms:modified>
</cp:coreProperties>
</file>